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3627" w14:textId="1098CACB"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r w:rsidR="00A32EA0">
        <w:rPr>
          <w:rStyle w:val="a4"/>
          <w:rFonts w:asciiTheme="minorHAnsi" w:hAnsiTheme="minorHAnsi" w:cstheme="minorHAnsi"/>
          <w:color w:val="070C1B"/>
          <w:sz w:val="22"/>
          <w:szCs w:val="22"/>
          <w:bdr w:val="none" w:sz="0" w:space="0" w:color="auto" w:frame="1"/>
          <w:lang w:val="ru-UA"/>
        </w:rPr>
        <w:t>ХОЧУ НА ВИННИКА</w:t>
      </w:r>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E06026" w:rsidRDefault="00982155" w:rsidP="00E06026">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E06026">
        <w:rPr>
          <w:rStyle w:val="a4"/>
          <w:rFonts w:asciiTheme="minorHAnsi" w:hAnsiTheme="minorHAnsi" w:cstheme="minorHAnsi"/>
          <w:color w:val="070C1B"/>
          <w:sz w:val="22"/>
          <w:szCs w:val="22"/>
          <w:bdr w:val="none" w:sz="0" w:space="0" w:color="auto" w:frame="1"/>
          <w:lang w:val="uk-UA"/>
        </w:rPr>
        <w:t>1. Загальні положення</w:t>
      </w:r>
    </w:p>
    <w:p w14:paraId="4360AE12" w14:textId="704A7869" w:rsidR="00E06026" w:rsidRPr="00E06026" w:rsidRDefault="00982155" w:rsidP="00E06026">
      <w:pPr>
        <w:pStyle w:val="a3"/>
        <w:shd w:val="clear" w:color="auto" w:fill="FEFEFE"/>
        <w:spacing w:before="120" w:after="120" w:line="240" w:lineRule="atLeast"/>
        <w:jc w:val="both"/>
        <w:rPr>
          <w:rFonts w:asciiTheme="minorHAnsi" w:hAnsiTheme="minorHAnsi" w:cstheme="minorHAnsi"/>
          <w:color w:val="0D0D0D"/>
          <w:sz w:val="22"/>
          <w:szCs w:val="22"/>
          <w:lang w:val="uk-UA"/>
        </w:rPr>
      </w:pPr>
      <w:r w:rsidRPr="00E06026">
        <w:rPr>
          <w:rFonts w:asciiTheme="minorHAnsi" w:hAnsiTheme="minorHAnsi" w:cstheme="minorHAnsi"/>
          <w:color w:val="070C1B"/>
          <w:sz w:val="22"/>
          <w:szCs w:val="22"/>
          <w:lang w:val="uk-UA"/>
        </w:rPr>
        <w:t xml:space="preserve">1.1. </w:t>
      </w:r>
      <w:r w:rsidR="00A246A0">
        <w:rPr>
          <w:rFonts w:asciiTheme="minorHAnsi" w:hAnsiTheme="minorHAnsi" w:cstheme="minorHAnsi"/>
          <w:color w:val="0D0D0D"/>
          <w:sz w:val="22"/>
          <w:szCs w:val="22"/>
          <w:lang w:val="uk-UA"/>
        </w:rPr>
        <w:t>Р</w:t>
      </w:r>
      <w:r w:rsidR="00E06026" w:rsidRPr="00E06026">
        <w:rPr>
          <w:rFonts w:asciiTheme="minorHAnsi" w:hAnsiTheme="minorHAnsi" w:cstheme="minorHAnsi"/>
          <w:color w:val="0D0D0D"/>
          <w:sz w:val="22"/>
          <w:szCs w:val="22"/>
          <w:lang w:val="uk-UA"/>
        </w:rPr>
        <w:t>адіостанція «Радіо П’ятниця» (Дочірнє підприємство «НОВИЙ ОБРІЙ», далі – «Організатор») 04080, Україна, м. Київ, вул. Кирилівська,  104а.</w:t>
      </w:r>
    </w:p>
    <w:p w14:paraId="1FC32726" w14:textId="45451C40" w:rsidR="00C27846" w:rsidRPr="00E06026" w:rsidRDefault="00C27846" w:rsidP="00E06026">
      <w:pPr>
        <w:pStyle w:val="a3"/>
        <w:shd w:val="clear" w:color="auto" w:fill="FFFFFF"/>
        <w:spacing w:before="0" w:beforeAutospacing="0" w:after="0" w:afterAutospacing="0" w:line="240" w:lineRule="atLeast"/>
        <w:textAlignment w:val="baseline"/>
        <w:rPr>
          <w:rFonts w:asciiTheme="minorHAnsi" w:hAnsiTheme="minorHAnsi" w:cstheme="minorHAnsi"/>
          <w:color w:val="070C1B"/>
          <w:sz w:val="22"/>
          <w:szCs w:val="22"/>
          <w:lang w:val="uk-UA"/>
        </w:rPr>
      </w:pPr>
      <w:r w:rsidRPr="00E06026">
        <w:rPr>
          <w:rFonts w:asciiTheme="minorHAnsi" w:hAnsiTheme="minorHAnsi" w:cstheme="minorHAnsi"/>
          <w:color w:val="070C1B"/>
          <w:sz w:val="22"/>
          <w:szCs w:val="22"/>
          <w:lang w:val="uk-UA"/>
        </w:rPr>
        <w:t>1.</w:t>
      </w:r>
      <w:r w:rsidR="00F00FE7" w:rsidRPr="00E06026">
        <w:rPr>
          <w:rFonts w:asciiTheme="minorHAnsi" w:hAnsiTheme="minorHAnsi" w:cstheme="minorHAnsi"/>
          <w:color w:val="070C1B"/>
          <w:sz w:val="22"/>
          <w:szCs w:val="22"/>
          <w:lang w:val="uk-UA"/>
        </w:rPr>
        <w:t>3</w:t>
      </w:r>
      <w:r w:rsidRPr="00E06026">
        <w:rPr>
          <w:rFonts w:asciiTheme="minorHAnsi" w:hAnsiTheme="minorHAnsi" w:cstheme="minorHAnsi"/>
          <w:color w:val="070C1B"/>
          <w:sz w:val="22"/>
          <w:szCs w:val="22"/>
          <w:lang w:val="uk-UA"/>
        </w:rPr>
        <w:t>. Акція «</w:t>
      </w:r>
      <w:r w:rsidR="00A32EA0">
        <w:rPr>
          <w:rFonts w:asciiTheme="minorHAnsi" w:hAnsiTheme="minorHAnsi" w:cstheme="minorHAnsi"/>
          <w:color w:val="070C1B"/>
          <w:sz w:val="22"/>
          <w:szCs w:val="22"/>
          <w:lang w:val="ru-UA"/>
        </w:rPr>
        <w:t>Хочу на Винника</w:t>
      </w:r>
      <w:r w:rsidRPr="00E06026">
        <w:rPr>
          <w:rFonts w:asciiTheme="minorHAnsi" w:hAnsiTheme="minorHAnsi" w:cstheme="minorHAnsi"/>
          <w:color w:val="070C1B"/>
          <w:sz w:val="22"/>
          <w:szCs w:val="22"/>
          <w:lang w:val="uk-UA"/>
        </w:rPr>
        <w:t>» -</w:t>
      </w:r>
      <w:r w:rsidR="00A32EA0">
        <w:rPr>
          <w:rFonts w:asciiTheme="minorHAnsi" w:hAnsiTheme="minorHAnsi" w:cstheme="minorHAnsi"/>
          <w:color w:val="070C1B"/>
          <w:sz w:val="22"/>
          <w:szCs w:val="22"/>
          <w:lang w:val="ru-UA"/>
        </w:rPr>
        <w:t xml:space="preserve"> залуча</w:t>
      </w:r>
      <w:r w:rsidR="00A32EA0">
        <w:rPr>
          <w:rFonts w:asciiTheme="minorHAnsi" w:hAnsiTheme="minorHAnsi" w:cstheme="minorHAnsi"/>
          <w:color w:val="070C1B"/>
          <w:sz w:val="22"/>
          <w:szCs w:val="22"/>
          <w:lang w:val="uk-UA"/>
        </w:rPr>
        <w:t>є учасників до гри</w:t>
      </w:r>
      <w:r w:rsidRPr="00E06026">
        <w:rPr>
          <w:rFonts w:asciiTheme="minorHAnsi" w:hAnsiTheme="minorHAnsi" w:cstheme="minorHAnsi"/>
          <w:color w:val="070C1B"/>
          <w:sz w:val="22"/>
          <w:szCs w:val="22"/>
          <w:lang w:val="uk-UA"/>
        </w:rPr>
        <w:t xml:space="preserve"> в ефірі радіо</w:t>
      </w:r>
      <w:r w:rsidR="007D77A9" w:rsidRPr="00E06026">
        <w:rPr>
          <w:rFonts w:asciiTheme="minorHAnsi" w:hAnsiTheme="minorHAnsi" w:cstheme="minorHAnsi"/>
          <w:color w:val="070C1B"/>
          <w:sz w:val="22"/>
          <w:szCs w:val="22"/>
          <w:lang w:val="uk-UA"/>
        </w:rPr>
        <w:t>станції</w:t>
      </w:r>
      <w:r w:rsidRPr="00E06026">
        <w:rPr>
          <w:rFonts w:asciiTheme="minorHAnsi" w:hAnsiTheme="minorHAnsi" w:cstheme="minorHAnsi"/>
          <w:color w:val="070C1B"/>
          <w:sz w:val="22"/>
          <w:szCs w:val="22"/>
          <w:lang w:val="uk-UA"/>
        </w:rPr>
        <w:t xml:space="preserve"> «</w:t>
      </w:r>
      <w:r w:rsidR="00A32EA0">
        <w:rPr>
          <w:rFonts w:asciiTheme="minorHAnsi" w:hAnsiTheme="minorHAnsi" w:cstheme="minorHAnsi"/>
          <w:color w:val="070C1B"/>
          <w:sz w:val="22"/>
          <w:szCs w:val="22"/>
          <w:lang w:val="uk-UA"/>
        </w:rPr>
        <w:t xml:space="preserve">Радіо </w:t>
      </w:r>
      <w:proofErr w:type="spellStart"/>
      <w:r w:rsidR="00A32EA0">
        <w:rPr>
          <w:rFonts w:asciiTheme="minorHAnsi" w:hAnsiTheme="minorHAnsi" w:cstheme="minorHAnsi"/>
          <w:color w:val="070C1B"/>
          <w:sz w:val="22"/>
          <w:szCs w:val="22"/>
          <w:lang w:val="uk-UA"/>
        </w:rPr>
        <w:t>П’ятниц</w:t>
      </w:r>
      <w:proofErr w:type="spellEnd"/>
      <w:r w:rsidRPr="00E06026">
        <w:rPr>
          <w:rFonts w:asciiTheme="minorHAnsi" w:hAnsiTheme="minorHAnsi" w:cstheme="minorHAnsi"/>
          <w:color w:val="070C1B"/>
          <w:sz w:val="22"/>
          <w:szCs w:val="22"/>
          <w:lang w:val="uk-UA"/>
        </w:rPr>
        <w:t>»,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69085F6B" w14:textId="7EE98999"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w:t>
      </w:r>
      <w:r w:rsidR="00C27846" w:rsidRPr="00956D2D">
        <w:rPr>
          <w:rFonts w:asciiTheme="minorHAnsi" w:hAnsiTheme="minorHAnsi" w:cstheme="minorHAnsi"/>
          <w:color w:val="070C1B"/>
          <w:sz w:val="22"/>
          <w:szCs w:val="22"/>
          <w:lang w:val="uk-UA"/>
        </w:rPr>
        <w:t xml:space="preserve">Період проведення Акції — </w:t>
      </w:r>
      <w:r w:rsidR="00C27846" w:rsidRPr="00956D2D">
        <w:rPr>
          <w:rFonts w:asciiTheme="minorHAnsi" w:hAnsiTheme="minorHAnsi" w:cstheme="minorHAnsi"/>
          <w:b/>
          <w:bCs/>
          <w:color w:val="070C1B"/>
          <w:sz w:val="22"/>
          <w:szCs w:val="22"/>
          <w:lang w:val="uk-UA"/>
        </w:rPr>
        <w:t>з «</w:t>
      </w:r>
      <w:r w:rsidR="00A32EA0">
        <w:rPr>
          <w:rFonts w:asciiTheme="minorHAnsi" w:hAnsiTheme="minorHAnsi" w:cstheme="minorHAnsi"/>
          <w:b/>
          <w:bCs/>
          <w:color w:val="070C1B"/>
          <w:sz w:val="22"/>
          <w:szCs w:val="22"/>
          <w:lang w:val="uk-UA"/>
        </w:rPr>
        <w:t>2</w:t>
      </w:r>
      <w:r w:rsidR="00C27846" w:rsidRPr="00956D2D">
        <w:rPr>
          <w:rFonts w:asciiTheme="minorHAnsi" w:hAnsiTheme="minorHAnsi" w:cstheme="minorHAnsi"/>
          <w:b/>
          <w:bCs/>
          <w:color w:val="070C1B"/>
          <w:sz w:val="22"/>
          <w:szCs w:val="22"/>
          <w:lang w:val="uk-UA"/>
        </w:rPr>
        <w:t xml:space="preserve">» </w:t>
      </w:r>
      <w:r w:rsidR="00A32EA0">
        <w:rPr>
          <w:rFonts w:asciiTheme="minorHAnsi" w:hAnsiTheme="minorHAnsi" w:cstheme="minorHAnsi"/>
          <w:b/>
          <w:bCs/>
          <w:color w:val="070C1B"/>
          <w:sz w:val="22"/>
          <w:szCs w:val="22"/>
          <w:lang w:val="uk-UA"/>
        </w:rPr>
        <w:t>берез</w:t>
      </w:r>
      <w:r w:rsidR="00F00FE7">
        <w:rPr>
          <w:rFonts w:asciiTheme="minorHAnsi" w:hAnsiTheme="minorHAnsi" w:cstheme="minorHAnsi"/>
          <w:b/>
          <w:bCs/>
          <w:color w:val="070C1B"/>
          <w:sz w:val="22"/>
          <w:szCs w:val="22"/>
          <w:lang w:val="uk-UA"/>
        </w:rPr>
        <w:t>ня</w:t>
      </w:r>
      <w:r w:rsidR="00A32EA0">
        <w:rPr>
          <w:rFonts w:asciiTheme="minorHAnsi" w:hAnsiTheme="minorHAnsi" w:cstheme="minorHAnsi"/>
          <w:b/>
          <w:bCs/>
          <w:color w:val="070C1B"/>
          <w:sz w:val="22"/>
          <w:szCs w:val="22"/>
          <w:lang w:val="uk-UA"/>
        </w:rPr>
        <w:t xml:space="preserve"> 2021</w:t>
      </w:r>
      <w:r w:rsidR="00C27846" w:rsidRPr="00956D2D">
        <w:rPr>
          <w:rFonts w:asciiTheme="minorHAnsi" w:hAnsiTheme="minorHAnsi" w:cstheme="minorHAnsi"/>
          <w:b/>
          <w:bCs/>
          <w:color w:val="070C1B"/>
          <w:sz w:val="22"/>
          <w:szCs w:val="22"/>
          <w:lang w:val="uk-UA"/>
        </w:rPr>
        <w:t xml:space="preserve"> року по «</w:t>
      </w:r>
      <w:r w:rsidR="00A32EA0">
        <w:rPr>
          <w:rFonts w:asciiTheme="minorHAnsi" w:hAnsiTheme="minorHAnsi" w:cstheme="minorHAnsi"/>
          <w:b/>
          <w:bCs/>
          <w:color w:val="070C1B"/>
          <w:sz w:val="22"/>
          <w:szCs w:val="22"/>
          <w:lang w:val="uk-UA"/>
        </w:rPr>
        <w:t>4</w:t>
      </w:r>
      <w:r w:rsidR="00C27846" w:rsidRPr="00956D2D">
        <w:rPr>
          <w:rFonts w:asciiTheme="minorHAnsi" w:hAnsiTheme="minorHAnsi" w:cstheme="minorHAnsi"/>
          <w:b/>
          <w:bCs/>
          <w:color w:val="070C1B"/>
          <w:sz w:val="22"/>
          <w:szCs w:val="22"/>
          <w:lang w:val="uk-UA"/>
        </w:rPr>
        <w:t xml:space="preserve">» </w:t>
      </w:r>
      <w:r w:rsidR="00A32EA0">
        <w:rPr>
          <w:rFonts w:asciiTheme="minorHAnsi" w:hAnsiTheme="minorHAnsi" w:cstheme="minorHAnsi"/>
          <w:b/>
          <w:bCs/>
          <w:color w:val="070C1B"/>
          <w:sz w:val="22"/>
          <w:szCs w:val="22"/>
          <w:lang w:val="uk-UA"/>
        </w:rPr>
        <w:t>берез</w:t>
      </w:r>
      <w:r w:rsidR="00F00FE7">
        <w:rPr>
          <w:rFonts w:asciiTheme="minorHAnsi" w:hAnsiTheme="minorHAnsi" w:cstheme="minorHAnsi"/>
          <w:b/>
          <w:bCs/>
          <w:color w:val="070C1B"/>
          <w:sz w:val="22"/>
          <w:szCs w:val="22"/>
          <w:lang w:val="uk-UA"/>
        </w:rPr>
        <w:t>ня</w:t>
      </w:r>
      <w:r w:rsidR="00C27846" w:rsidRPr="00956D2D">
        <w:rPr>
          <w:rFonts w:asciiTheme="minorHAnsi" w:hAnsiTheme="minorHAnsi" w:cstheme="minorHAnsi"/>
          <w:b/>
          <w:bCs/>
          <w:color w:val="070C1B"/>
          <w:sz w:val="22"/>
          <w:szCs w:val="22"/>
          <w:lang w:val="uk-UA"/>
        </w:rPr>
        <w:t xml:space="preserve"> 2020 року включно</w:t>
      </w:r>
      <w:r w:rsidR="00C27846" w:rsidRPr="00956D2D">
        <w:rPr>
          <w:rFonts w:asciiTheme="minorHAnsi" w:hAnsiTheme="minorHAnsi" w:cstheme="minorHAnsi"/>
          <w:color w:val="070C1B"/>
          <w:sz w:val="22"/>
          <w:szCs w:val="22"/>
          <w:lang w:val="uk-UA"/>
        </w:rPr>
        <w:t>,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0141852F" w14:textId="1567F76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3.2. Акція проводиться в ефірі радіостанції «</w:t>
      </w:r>
      <w:r w:rsidR="00E06026">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w:t>
      </w:r>
      <w:r w:rsidR="00141943" w:rsidRPr="00141943">
        <w:rPr>
          <w:rFonts w:asciiTheme="minorHAnsi" w:hAnsiTheme="minorHAnsi" w:cstheme="minorHAnsi"/>
          <w:color w:val="070C1B"/>
          <w:sz w:val="22"/>
          <w:szCs w:val="22"/>
          <w:lang w:val="uk-UA"/>
        </w:rPr>
        <w:t xml:space="preserve">по всій мережі мовлення </w:t>
      </w:r>
      <w:r w:rsidR="00015D47" w:rsidRPr="00956D2D">
        <w:rPr>
          <w:rFonts w:asciiTheme="minorHAnsi" w:hAnsiTheme="minorHAnsi" w:cstheme="minorHAnsi"/>
          <w:b/>
          <w:bCs/>
          <w:color w:val="070C1B"/>
          <w:sz w:val="22"/>
          <w:szCs w:val="22"/>
          <w:lang w:val="uk-UA"/>
        </w:rPr>
        <w:t>по буднях,</w:t>
      </w:r>
      <w:r w:rsidRPr="00956D2D">
        <w:rPr>
          <w:rFonts w:asciiTheme="minorHAnsi" w:hAnsiTheme="minorHAnsi" w:cstheme="minorHAnsi"/>
          <w:b/>
          <w:bCs/>
          <w:color w:val="070C1B"/>
          <w:sz w:val="22"/>
          <w:szCs w:val="22"/>
          <w:lang w:val="uk-UA"/>
        </w:rPr>
        <w:t xml:space="preserve"> </w:t>
      </w:r>
      <w:r w:rsidR="00A32EA0">
        <w:rPr>
          <w:rFonts w:asciiTheme="minorHAnsi" w:hAnsiTheme="minorHAnsi" w:cstheme="minorHAnsi"/>
          <w:b/>
          <w:bCs/>
          <w:color w:val="070C1B"/>
          <w:sz w:val="22"/>
          <w:szCs w:val="22"/>
          <w:lang w:val="uk-UA"/>
        </w:rPr>
        <w:t>о 16</w:t>
      </w:r>
      <w:r w:rsidR="00E06026">
        <w:rPr>
          <w:rFonts w:asciiTheme="minorHAnsi" w:hAnsiTheme="minorHAnsi" w:cstheme="minorHAnsi"/>
          <w:b/>
          <w:bCs/>
          <w:color w:val="070C1B"/>
          <w:sz w:val="22"/>
          <w:szCs w:val="22"/>
          <w:lang w:val="uk-UA"/>
        </w:rPr>
        <w:t>:45</w:t>
      </w:r>
      <w:r w:rsidRPr="00956D2D">
        <w:rPr>
          <w:rFonts w:asciiTheme="minorHAnsi" w:hAnsiTheme="minorHAnsi" w:cstheme="minorHAnsi"/>
          <w:color w:val="070C1B"/>
          <w:sz w:val="22"/>
          <w:szCs w:val="22"/>
          <w:lang w:val="uk-UA"/>
        </w:rPr>
        <w:t xml:space="preserve"> </w:t>
      </w:r>
    </w:p>
    <w:p w14:paraId="5038B01D" w14:textId="3B0FDFF5"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5" w:history="1">
        <w:r w:rsidR="00CF300F" w:rsidRPr="00CF300F">
          <w:rPr>
            <w:rStyle w:val="a5"/>
            <w:rFonts w:asciiTheme="minorHAnsi" w:hAnsiTheme="minorHAnsi" w:cstheme="minorHAnsi"/>
          </w:rPr>
          <w:t>http://radiopyatnica.com.ua/</w:t>
        </w:r>
      </w:hyperlink>
      <w:r w:rsidR="00CF300F" w:rsidRPr="00CF300F">
        <w:rPr>
          <w:rStyle w:val="a4"/>
          <w:rFonts w:asciiTheme="minorHAnsi" w:hAnsiTheme="minorHAnsi" w:cstheme="minorHAnsi"/>
          <w:b w:val="0"/>
          <w:lang w:val="uk-UA" w:eastAsia="ru-RU"/>
        </w:rPr>
        <w:t xml:space="preserve">. </w:t>
      </w:r>
      <w:r w:rsidR="00C27846" w:rsidRPr="00CF300F">
        <w:rPr>
          <w:rFonts w:asciiTheme="minorHAnsi" w:hAnsiTheme="minorHAnsi" w:cstheme="minorHAnsi"/>
          <w:color w:val="070C1B"/>
          <w:sz w:val="22"/>
          <w:szCs w:val="22"/>
          <w:lang w:val="uk-UA"/>
        </w:rPr>
        <w:t>Так</w:t>
      </w:r>
      <w:r w:rsidR="00C27846" w:rsidRPr="00956D2D">
        <w:rPr>
          <w:rFonts w:asciiTheme="minorHAnsi" w:hAnsiTheme="minorHAnsi" w:cstheme="minorHAnsi"/>
          <w:color w:val="070C1B"/>
          <w:sz w:val="22"/>
          <w:szCs w:val="22"/>
          <w:lang w:val="uk-UA"/>
        </w:rPr>
        <w:t>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15A31B3B" w14:textId="467E2F63" w:rsidR="00CF300F"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0" w:name="_Hlk44412805"/>
      <w:r w:rsidRPr="00956D2D">
        <w:rPr>
          <w:rFonts w:asciiTheme="minorHAnsi" w:hAnsiTheme="minorHAnsi" w:cstheme="minorHAnsi"/>
          <w:color w:val="070C1B"/>
          <w:sz w:val="22"/>
          <w:szCs w:val="22"/>
          <w:lang w:val="uk-UA"/>
        </w:rPr>
        <w:t>4.1.</w:t>
      </w:r>
      <w:r w:rsidR="00F00FE7">
        <w:rPr>
          <w:rFonts w:asciiTheme="minorHAnsi" w:hAnsiTheme="minorHAnsi" w:cstheme="minorHAnsi"/>
          <w:color w:val="070C1B"/>
          <w:sz w:val="22"/>
          <w:szCs w:val="22"/>
          <w:lang w:val="uk-UA"/>
        </w:rPr>
        <w:t xml:space="preserve"> </w:t>
      </w:r>
      <w:bookmarkStart w:id="1" w:name="_Hlk57374763"/>
      <w:r w:rsidR="00CF300F">
        <w:rPr>
          <w:rFonts w:asciiTheme="minorHAnsi" w:hAnsiTheme="minorHAnsi" w:cstheme="minorHAnsi"/>
          <w:color w:val="070C1B"/>
          <w:sz w:val="22"/>
          <w:szCs w:val="22"/>
          <w:lang w:val="uk-UA"/>
        </w:rPr>
        <w:t>Для участі в проекти треба першим додзвонитися до ефіру</w:t>
      </w:r>
      <w:bookmarkEnd w:id="1"/>
      <w:r w:rsidR="00CF300F">
        <w:rPr>
          <w:rFonts w:asciiTheme="minorHAnsi" w:hAnsiTheme="minorHAnsi" w:cstheme="minorHAnsi"/>
          <w:color w:val="070C1B"/>
          <w:sz w:val="22"/>
          <w:szCs w:val="22"/>
          <w:lang w:val="uk-UA"/>
        </w:rPr>
        <w:t xml:space="preserve"> та відповісти на питання ведучого</w:t>
      </w:r>
      <w:r w:rsidR="00A7367F">
        <w:rPr>
          <w:rFonts w:asciiTheme="minorHAnsi" w:hAnsiTheme="minorHAnsi" w:cstheme="minorHAnsi"/>
          <w:color w:val="070C1B"/>
          <w:sz w:val="22"/>
          <w:szCs w:val="22"/>
          <w:lang w:val="uk-UA"/>
        </w:rPr>
        <w:t>: «Яка пісня у виконанні Олега Винника лунала протягом останніх 15 хвилин в ефірі Радіо П’ятниця?»</w:t>
      </w:r>
      <w:r w:rsidR="00CF300F">
        <w:rPr>
          <w:rFonts w:asciiTheme="minorHAnsi" w:hAnsiTheme="minorHAnsi" w:cstheme="minorHAnsi"/>
          <w:color w:val="070C1B"/>
          <w:sz w:val="22"/>
          <w:szCs w:val="22"/>
          <w:lang w:val="uk-UA"/>
        </w:rPr>
        <w:t>.</w:t>
      </w:r>
      <w:bookmarkStart w:id="2" w:name="_GoBack"/>
      <w:bookmarkEnd w:id="2"/>
    </w:p>
    <w:p w14:paraId="13273E98" w14:textId="40F0F94A" w:rsidR="00CF300F" w:rsidRDefault="00CF300F"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Pr>
          <w:rFonts w:asciiTheme="minorHAnsi" w:hAnsiTheme="minorHAnsi" w:cstheme="minorHAnsi"/>
          <w:color w:val="070C1B"/>
          <w:sz w:val="22"/>
          <w:szCs w:val="22"/>
          <w:lang w:val="uk-UA"/>
        </w:rPr>
        <w:t xml:space="preserve">4.2. Якщо </w:t>
      </w:r>
      <w:r w:rsidR="00A246A0">
        <w:rPr>
          <w:rFonts w:asciiTheme="minorHAnsi" w:hAnsiTheme="minorHAnsi" w:cstheme="minorHAnsi"/>
          <w:color w:val="070C1B"/>
          <w:sz w:val="22"/>
          <w:szCs w:val="22"/>
          <w:lang w:val="uk-UA"/>
        </w:rPr>
        <w:t xml:space="preserve">відповідь вірна, то учасник отримує заохочення Акції вказане </w:t>
      </w:r>
      <w:r w:rsidR="00A246A0" w:rsidRPr="00956D2D">
        <w:rPr>
          <w:rFonts w:asciiTheme="minorHAnsi" w:hAnsiTheme="minorHAnsi" w:cstheme="minorHAnsi"/>
          <w:b/>
          <w:bCs/>
          <w:color w:val="070C1B"/>
          <w:sz w:val="22"/>
          <w:szCs w:val="22"/>
          <w:lang w:val="uk-UA"/>
        </w:rPr>
        <w:t>в п. 5.2. даних Правил</w:t>
      </w:r>
    </w:p>
    <w:p w14:paraId="0B70898E" w14:textId="2B49E9FA"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w:t>
      </w:r>
      <w:r w:rsidR="00A246A0">
        <w:rPr>
          <w:rFonts w:asciiTheme="minorHAnsi" w:hAnsiTheme="minorHAnsi" w:cstheme="minorHAnsi"/>
          <w:color w:val="070C1B"/>
          <w:sz w:val="22"/>
          <w:szCs w:val="22"/>
          <w:lang w:val="uk-UA"/>
        </w:rPr>
        <w:t>3</w:t>
      </w:r>
      <w:r w:rsidRPr="00956D2D">
        <w:rPr>
          <w:rFonts w:asciiTheme="minorHAnsi" w:hAnsiTheme="minorHAnsi" w:cstheme="minorHAnsi"/>
          <w:color w:val="070C1B"/>
          <w:sz w:val="22"/>
          <w:szCs w:val="22"/>
          <w:lang w:val="uk-UA"/>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4B8DE184"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02631CD" w14:textId="77777777"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3CD9B7F9" w14:textId="0E7475E1"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Подарунок Акції</w:t>
      </w:r>
      <w:r w:rsidRPr="00DB3731">
        <w:rPr>
          <w:rFonts w:asciiTheme="minorHAnsi" w:hAnsiTheme="minorHAnsi" w:cstheme="minorHAnsi"/>
          <w:b/>
          <w:bCs/>
          <w:color w:val="070C1B"/>
          <w:sz w:val="22"/>
          <w:szCs w:val="22"/>
          <w:lang w:val="uk-UA"/>
        </w:rPr>
        <w:t xml:space="preserve">: </w:t>
      </w:r>
      <w:r w:rsidR="00A7367F">
        <w:rPr>
          <w:rFonts w:asciiTheme="minorHAnsi" w:hAnsiTheme="minorHAnsi" w:cstheme="minorHAnsi"/>
          <w:b/>
          <w:bCs/>
          <w:color w:val="070C1B"/>
          <w:sz w:val="22"/>
          <w:szCs w:val="22"/>
          <w:lang w:val="uk-UA"/>
        </w:rPr>
        <w:t>2 запрошення на концертне шоу Олега Винника «</w:t>
      </w:r>
      <w:proofErr w:type="spellStart"/>
      <w:r w:rsidR="00A7367F">
        <w:rPr>
          <w:rFonts w:asciiTheme="minorHAnsi" w:hAnsiTheme="minorHAnsi" w:cstheme="minorHAnsi"/>
          <w:b/>
          <w:bCs/>
          <w:color w:val="070C1B"/>
          <w:sz w:val="22"/>
          <w:szCs w:val="22"/>
          <w:lang w:val="uk-UA"/>
        </w:rPr>
        <w:t>Безумная</w:t>
      </w:r>
      <w:proofErr w:type="spellEnd"/>
      <w:r w:rsidR="00A7367F">
        <w:rPr>
          <w:rFonts w:asciiTheme="minorHAnsi" w:hAnsiTheme="minorHAnsi" w:cstheme="minorHAnsi"/>
          <w:b/>
          <w:bCs/>
          <w:color w:val="070C1B"/>
          <w:sz w:val="22"/>
          <w:szCs w:val="22"/>
          <w:lang w:val="uk-UA"/>
        </w:rPr>
        <w:t xml:space="preserve"> </w:t>
      </w:r>
      <w:proofErr w:type="spellStart"/>
      <w:r w:rsidR="00A7367F">
        <w:rPr>
          <w:rFonts w:asciiTheme="minorHAnsi" w:hAnsiTheme="minorHAnsi" w:cstheme="minorHAnsi"/>
          <w:b/>
          <w:bCs/>
          <w:color w:val="070C1B"/>
          <w:sz w:val="22"/>
          <w:szCs w:val="22"/>
          <w:lang w:val="uk-UA"/>
        </w:rPr>
        <w:t>любовь</w:t>
      </w:r>
      <w:proofErr w:type="spellEnd"/>
      <w:r w:rsidR="00A7367F">
        <w:rPr>
          <w:rFonts w:asciiTheme="minorHAnsi" w:hAnsiTheme="minorHAnsi" w:cstheme="minorHAnsi"/>
          <w:b/>
          <w:bCs/>
          <w:color w:val="070C1B"/>
          <w:sz w:val="22"/>
          <w:szCs w:val="22"/>
          <w:lang w:val="uk-UA"/>
        </w:rPr>
        <w:t>», яке відбудеться 07.03.2021 у м. Бровари, ТРЦ «Термінал».</w:t>
      </w:r>
    </w:p>
    <w:p w14:paraId="4171B2A3" w14:textId="50EEC13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7746364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w:t>
      </w:r>
      <w:r w:rsidR="00A246A0" w:rsidRPr="00A246A0">
        <w:rPr>
          <w:rFonts w:ascii="Calibri" w:hAnsi="Calibri" w:cs="Calibri"/>
          <w:color w:val="0D0D0D"/>
          <w:sz w:val="22"/>
          <w:szCs w:val="22"/>
          <w:lang w:val="uk-UA"/>
        </w:rPr>
        <w:t>Дочірнє підприємство «НОВИЙ ОБРІЙ», радіостанція «Радіо П’ятниця»: м. Київ, вулиця Кирилівська (Фрунзе),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404374BF" w14:textId="150ADD7C"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00956D2D"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00956D2D" w:rsidRPr="00956D2D">
        <w:rPr>
          <w:rFonts w:asciiTheme="minorHAnsi" w:hAnsiTheme="minorHAnsi" w:cstheme="minorHAnsi"/>
          <w:color w:val="070C1B"/>
          <w:sz w:val="22"/>
          <w:szCs w:val="22"/>
          <w:lang w:val="uk-UA"/>
        </w:rPr>
        <w:t xml:space="preserve"> </w:t>
      </w:r>
      <w:r w:rsidR="00763C5B" w:rsidRPr="00956D2D">
        <w:rPr>
          <w:rFonts w:asciiTheme="minorHAnsi" w:hAnsiTheme="minorHAnsi" w:cstheme="minorHAnsi"/>
          <w:color w:val="070C1B"/>
          <w:sz w:val="22"/>
          <w:szCs w:val="22"/>
          <w:lang w:val="uk-UA"/>
        </w:rPr>
        <w:t>в період з 0</w:t>
      </w:r>
      <w:r w:rsidR="007E2B23">
        <w:rPr>
          <w:rFonts w:asciiTheme="minorHAnsi" w:hAnsiTheme="minorHAnsi" w:cstheme="minorHAnsi"/>
          <w:color w:val="070C1B"/>
          <w:sz w:val="22"/>
          <w:szCs w:val="22"/>
          <w:lang w:val="uk-UA"/>
        </w:rPr>
        <w:t>1</w:t>
      </w:r>
      <w:r w:rsidR="00763C5B" w:rsidRPr="00956D2D">
        <w:rPr>
          <w:rFonts w:asciiTheme="minorHAnsi" w:hAnsiTheme="minorHAnsi" w:cstheme="minorHAnsi"/>
          <w:color w:val="070C1B"/>
          <w:sz w:val="22"/>
          <w:szCs w:val="22"/>
          <w:lang w:val="uk-UA"/>
        </w:rPr>
        <w:t>.</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по 31.</w:t>
      </w:r>
      <w:r w:rsidR="007E2B23">
        <w:rPr>
          <w:rFonts w:asciiTheme="minorHAnsi" w:hAnsiTheme="minorHAnsi" w:cstheme="minorHAnsi"/>
          <w:color w:val="070C1B"/>
          <w:sz w:val="22"/>
          <w:szCs w:val="22"/>
          <w:lang w:val="uk-UA"/>
        </w:rPr>
        <w:t>12</w:t>
      </w:r>
      <w:r w:rsidR="00763C5B" w:rsidRPr="00956D2D">
        <w:rPr>
          <w:rFonts w:asciiTheme="minorHAnsi" w:hAnsiTheme="minorHAnsi" w:cstheme="minorHAnsi"/>
          <w:color w:val="070C1B"/>
          <w:sz w:val="22"/>
          <w:szCs w:val="22"/>
          <w:lang w:val="uk-UA"/>
        </w:rPr>
        <w:t>.2020 р. вона не має права в подальшому брати в ній участь. Одна й та сама особа не може отримати більше одного подарунку Акції.</w:t>
      </w:r>
      <w:r w:rsidR="007D77A9">
        <w:rPr>
          <w:rFonts w:asciiTheme="minorHAnsi" w:hAnsiTheme="minorHAnsi" w:cstheme="minorHAnsi"/>
          <w:color w:val="070C1B"/>
          <w:sz w:val="22"/>
          <w:szCs w:val="22"/>
          <w:lang w:val="uk-UA"/>
        </w:rPr>
        <w:t xml:space="preserve"> </w:t>
      </w:r>
    </w:p>
    <w:p w14:paraId="76E298F4" w14:textId="61AC9BBE"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24BFB09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Pr="00956D2D">
        <w:rPr>
          <w:rFonts w:asciiTheme="minorHAnsi" w:hAnsiTheme="minorHAnsi" w:cstheme="minorHAnsi"/>
          <w:color w:val="070C1B"/>
          <w:sz w:val="22"/>
          <w:szCs w:val="22"/>
          <w:lang w:val="uk-UA"/>
        </w:rPr>
        <w:t>.</w:t>
      </w:r>
    </w:p>
    <w:p w14:paraId="256325FB" w14:textId="77777777" w:rsidR="00956D2D" w:rsidRPr="00DB3731"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9. ІНШІ УМОВИ</w:t>
      </w:r>
    </w:p>
    <w:p w14:paraId="3797835F" w14:textId="59BFF15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9.1. Беручи участь в Акції, її учасники дають згоду на використання їх персональних даних при оголошенні переможця в ефірі радіостанції «</w:t>
      </w:r>
      <w:r w:rsidR="007E2B23">
        <w:rPr>
          <w:rFonts w:asciiTheme="minorHAnsi" w:hAnsiTheme="minorHAnsi" w:cstheme="minorHAnsi"/>
          <w:color w:val="070C1B"/>
          <w:sz w:val="22"/>
          <w:szCs w:val="22"/>
          <w:lang w:val="uk-UA"/>
        </w:rPr>
        <w:t>Радіо П’ятниця</w:t>
      </w:r>
      <w:r w:rsidRPr="00956D2D">
        <w:rPr>
          <w:rFonts w:asciiTheme="minorHAnsi" w:hAnsiTheme="minorHAnsi" w:cstheme="minorHAnsi"/>
          <w:color w:val="070C1B"/>
          <w:sz w:val="22"/>
          <w:szCs w:val="22"/>
          <w:lang w:val="uk-UA"/>
        </w:rPr>
        <w:t xml:space="preserve">»,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55"/>
    <w:rsid w:val="00015D47"/>
    <w:rsid w:val="00141943"/>
    <w:rsid w:val="00406147"/>
    <w:rsid w:val="00464BBE"/>
    <w:rsid w:val="00760A1A"/>
    <w:rsid w:val="00763C5B"/>
    <w:rsid w:val="007D77A9"/>
    <w:rsid w:val="007E2B23"/>
    <w:rsid w:val="00956D2D"/>
    <w:rsid w:val="00982155"/>
    <w:rsid w:val="00A246A0"/>
    <w:rsid w:val="00A32EA0"/>
    <w:rsid w:val="00A7367F"/>
    <w:rsid w:val="00B769C2"/>
    <w:rsid w:val="00BA06BB"/>
    <w:rsid w:val="00BD7B3E"/>
    <w:rsid w:val="00C27846"/>
    <w:rsid w:val="00CF300F"/>
    <w:rsid w:val="00DB3731"/>
    <w:rsid w:val="00DB6DE3"/>
    <w:rsid w:val="00E06026"/>
    <w:rsid w:val="00E87050"/>
    <w:rsid w:val="00F00FE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adiopyatnic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B37E-89E7-4DF6-A14C-077AF99B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Анна Свиридова</cp:lastModifiedBy>
  <cp:revision>3</cp:revision>
  <dcterms:created xsi:type="dcterms:W3CDTF">2020-11-30T10:16:00Z</dcterms:created>
  <dcterms:modified xsi:type="dcterms:W3CDTF">2021-03-01T15:57:00Z</dcterms:modified>
</cp:coreProperties>
</file>