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C7849" w14:textId="24DAB33F" w:rsidR="004F2761" w:rsidRPr="00A912B8" w:rsidRDefault="00A912B8" w:rsidP="00F53B6E">
      <w:pPr>
        <w:jc w:val="center"/>
        <w:rPr>
          <w:rFonts w:eastAsia="Times New Roman" w:cstheme="minorHAnsi"/>
          <w:b/>
          <w:bCs/>
          <w:color w:val="000000" w:themeColor="text1"/>
          <w:sz w:val="24"/>
          <w:szCs w:val="24"/>
          <w:lang w:val="uk-UA" w:eastAsia="ru-RU"/>
        </w:rPr>
      </w:pPr>
      <w:r w:rsidRPr="00A912B8">
        <w:rPr>
          <w:rStyle w:val="a4"/>
          <w:rFonts w:eastAsia="Times New Roman" w:cstheme="minorHAnsi"/>
          <w:sz w:val="24"/>
          <w:szCs w:val="24"/>
          <w:lang w:val="uk-UA" w:eastAsia="ru-RU"/>
        </w:rPr>
        <w:t>ОФІЦІЙНІ ПРАВИЛА АКЦІЇ</w:t>
      </w:r>
      <w:r w:rsidRPr="00A912B8">
        <w:rPr>
          <w:rStyle w:val="a4"/>
          <w:rFonts w:eastAsia="Times New Roman" w:cstheme="minorHAnsi"/>
          <w:b w:val="0"/>
          <w:bCs w:val="0"/>
          <w:sz w:val="24"/>
          <w:szCs w:val="24"/>
          <w:lang w:val="uk-UA" w:eastAsia="ru-RU"/>
        </w:rPr>
        <w:t xml:space="preserve"> </w:t>
      </w:r>
      <w:r w:rsidRPr="00A912B8">
        <w:rPr>
          <w:rStyle w:val="a4"/>
          <w:rFonts w:cstheme="minorHAnsi"/>
          <w:sz w:val="24"/>
          <w:szCs w:val="24"/>
          <w:lang w:val="uk-UA"/>
        </w:rPr>
        <w:t>«</w:t>
      </w:r>
      <w:r w:rsidR="00ED71A4">
        <w:rPr>
          <w:rFonts w:ascii="Calibri" w:hAnsi="Calibri" w:cs="Calibri"/>
          <w:b/>
          <w:bCs/>
          <w:color w:val="000000"/>
          <w:sz w:val="24"/>
          <w:szCs w:val="24"/>
          <w:shd w:val="clear" w:color="auto" w:fill="FFFFFF"/>
          <w:lang w:val="uk-UA"/>
        </w:rPr>
        <w:t>ДУША СПІВАЄ</w:t>
      </w:r>
      <w:r w:rsidRPr="00A912B8">
        <w:rPr>
          <w:rStyle w:val="a4"/>
          <w:rFonts w:cstheme="minorHAnsi"/>
          <w:color w:val="000000" w:themeColor="text1"/>
          <w:sz w:val="24"/>
          <w:szCs w:val="24"/>
          <w:lang w:val="uk-UA"/>
        </w:rPr>
        <w:t>»</w:t>
      </w:r>
    </w:p>
    <w:p w14:paraId="57683CC3" w14:textId="281F4896" w:rsidR="00957EF9" w:rsidRPr="00435AF6" w:rsidRDefault="00957EF9" w:rsidP="00A84922">
      <w:pPr>
        <w:pStyle w:val="a3"/>
        <w:spacing w:before="0" w:beforeAutospacing="0" w:after="0" w:afterAutospacing="0"/>
        <w:rPr>
          <w:rFonts w:asciiTheme="minorHAnsi" w:hAnsiTheme="minorHAnsi" w:cstheme="minorHAnsi"/>
          <w:lang w:val="uk-UA"/>
        </w:rPr>
      </w:pPr>
    </w:p>
    <w:p w14:paraId="24693619" w14:textId="3D0CA70C" w:rsidR="003E36EA" w:rsidRPr="00E62AA6" w:rsidRDefault="004F2761" w:rsidP="00F2314D">
      <w:pPr>
        <w:rPr>
          <w:rFonts w:cstheme="minorHAnsi"/>
          <w:bCs/>
          <w:color w:val="000000" w:themeColor="text1"/>
          <w:sz w:val="24"/>
          <w:szCs w:val="24"/>
          <w:lang w:val="uk-UA"/>
        </w:rPr>
      </w:pPr>
      <w:r w:rsidRPr="00E62AA6">
        <w:rPr>
          <w:rFonts w:cstheme="minorHAnsi"/>
          <w:b/>
          <w:color w:val="000000" w:themeColor="text1"/>
          <w:sz w:val="24"/>
          <w:szCs w:val="24"/>
          <w:lang w:val="uk-UA"/>
        </w:rPr>
        <w:t>Виконавець Акції:</w:t>
      </w:r>
      <w:r w:rsidRPr="00E62AA6">
        <w:rPr>
          <w:rFonts w:cstheme="minorHAnsi"/>
          <w:bCs/>
          <w:color w:val="000000" w:themeColor="text1"/>
          <w:sz w:val="24"/>
          <w:szCs w:val="24"/>
          <w:lang w:val="uk-UA"/>
        </w:rPr>
        <w:t xml:space="preserve"> радіостанція «Радіо П’ятниця» (Дочірнє підприємство “Новий Обрій”) (далі – «Виконавець»),  04080, Україна, м. Київ, вул. Кирилівська, 104а.</w:t>
      </w:r>
    </w:p>
    <w:p w14:paraId="297147E9" w14:textId="0A4F700E" w:rsidR="00E62AA6" w:rsidRPr="001E6B8C" w:rsidRDefault="00E62AA6" w:rsidP="00E62AA6">
      <w:pPr>
        <w:shd w:val="clear" w:color="auto" w:fill="FFFFFF"/>
        <w:rPr>
          <w:rStyle w:val="a4"/>
          <w:rFonts w:eastAsia="Times New Roman" w:cstheme="minorHAnsi"/>
          <w:b w:val="0"/>
          <w:bCs w:val="0"/>
          <w:color w:val="000000" w:themeColor="text1"/>
          <w:sz w:val="24"/>
          <w:szCs w:val="24"/>
          <w:lang w:val="uk-UA"/>
        </w:rPr>
      </w:pPr>
      <w:r w:rsidRPr="00ED71A4">
        <w:rPr>
          <w:rFonts w:cstheme="minorHAnsi"/>
          <w:b/>
          <w:color w:val="000000" w:themeColor="text1"/>
          <w:sz w:val="24"/>
          <w:szCs w:val="24"/>
          <w:lang w:val="uk-UA"/>
        </w:rPr>
        <w:t>Замовник Акції:</w:t>
      </w:r>
      <w:r w:rsidRPr="00ED71A4">
        <w:rPr>
          <w:rFonts w:cstheme="minorHAnsi"/>
          <w:bCs/>
          <w:color w:val="000000" w:themeColor="text1"/>
          <w:sz w:val="24"/>
          <w:szCs w:val="24"/>
          <w:lang w:val="uk-UA"/>
        </w:rPr>
        <w:t xml:space="preserve"> </w:t>
      </w:r>
      <w:r w:rsidR="00ED71A4" w:rsidRPr="001E6B8C">
        <w:rPr>
          <w:rFonts w:ascii="Calibri" w:hAnsi="Calibri" w:cs="Calibri"/>
          <w:color w:val="212121"/>
          <w:sz w:val="24"/>
          <w:szCs w:val="24"/>
          <w:shd w:val="clear" w:color="auto" w:fill="FFFFFF"/>
          <w:lang w:val="uk-UA"/>
        </w:rPr>
        <w:t xml:space="preserve">ТОВ </w:t>
      </w:r>
      <w:r w:rsidR="0075433B">
        <w:rPr>
          <w:rFonts w:ascii="Calibri" w:hAnsi="Calibri" w:cs="Calibri"/>
          <w:color w:val="212121"/>
          <w:sz w:val="24"/>
          <w:szCs w:val="24"/>
          <w:shd w:val="clear" w:color="auto" w:fill="FFFFFF"/>
          <w:lang w:val="uk-UA"/>
        </w:rPr>
        <w:t>«</w:t>
      </w:r>
      <w:proofErr w:type="spellStart"/>
      <w:r w:rsidR="00ED71A4" w:rsidRPr="001E6B8C">
        <w:rPr>
          <w:rFonts w:ascii="Calibri" w:hAnsi="Calibri" w:cs="Calibri"/>
          <w:color w:val="212121"/>
          <w:sz w:val="24"/>
          <w:szCs w:val="24"/>
          <w:shd w:val="clear" w:color="auto" w:fill="FFFFFF"/>
          <w:lang w:val="uk-UA"/>
        </w:rPr>
        <w:t>Адванс</w:t>
      </w:r>
      <w:proofErr w:type="spellEnd"/>
      <w:r w:rsidR="00ED71A4" w:rsidRPr="001E6B8C">
        <w:rPr>
          <w:rFonts w:ascii="Calibri" w:hAnsi="Calibri" w:cs="Calibri"/>
          <w:color w:val="212121"/>
          <w:sz w:val="24"/>
          <w:szCs w:val="24"/>
          <w:shd w:val="clear" w:color="auto" w:fill="FFFFFF"/>
          <w:lang w:val="uk-UA"/>
        </w:rPr>
        <w:t xml:space="preserve"> </w:t>
      </w:r>
      <w:proofErr w:type="spellStart"/>
      <w:r w:rsidR="00ED71A4" w:rsidRPr="001E6B8C">
        <w:rPr>
          <w:rFonts w:ascii="Calibri" w:hAnsi="Calibri" w:cs="Calibri"/>
          <w:color w:val="212121"/>
          <w:sz w:val="24"/>
          <w:szCs w:val="24"/>
          <w:shd w:val="clear" w:color="auto" w:fill="FFFFFF"/>
          <w:lang w:val="uk-UA"/>
        </w:rPr>
        <w:t>Медиа</w:t>
      </w:r>
      <w:proofErr w:type="spellEnd"/>
      <w:r w:rsidR="0075433B">
        <w:rPr>
          <w:rFonts w:ascii="Calibri" w:hAnsi="Calibri" w:cs="Calibri"/>
          <w:color w:val="212121"/>
          <w:sz w:val="24"/>
          <w:szCs w:val="24"/>
          <w:shd w:val="clear" w:color="auto" w:fill="FFFFFF"/>
          <w:lang w:val="uk-UA"/>
        </w:rPr>
        <w:t>»</w:t>
      </w:r>
      <w:r w:rsidR="001E6B8C">
        <w:rPr>
          <w:rFonts w:ascii="Calibri" w:hAnsi="Calibri" w:cs="Calibri"/>
          <w:color w:val="212121"/>
          <w:sz w:val="24"/>
          <w:szCs w:val="24"/>
          <w:shd w:val="clear" w:color="auto" w:fill="FFFFFF"/>
          <w:lang w:val="uk-UA"/>
        </w:rPr>
        <w:t xml:space="preserve"> (далі – «Замовник»),</w:t>
      </w:r>
      <w:r w:rsidR="0075433B">
        <w:rPr>
          <w:rFonts w:ascii="Calibri" w:hAnsi="Calibri" w:cs="Calibri"/>
          <w:color w:val="212121"/>
          <w:sz w:val="24"/>
          <w:szCs w:val="24"/>
          <w:shd w:val="clear" w:color="auto" w:fill="FFFFFF"/>
          <w:lang w:val="uk-UA"/>
        </w:rPr>
        <w:t xml:space="preserve">  01054, Украї</w:t>
      </w:r>
      <w:r w:rsidR="001E6B8C">
        <w:rPr>
          <w:rFonts w:ascii="Calibri" w:hAnsi="Calibri" w:cs="Calibri"/>
          <w:color w:val="212121"/>
          <w:sz w:val="24"/>
          <w:szCs w:val="24"/>
          <w:shd w:val="clear" w:color="auto" w:fill="FFFFFF"/>
          <w:lang w:val="uk-UA"/>
        </w:rPr>
        <w:t xml:space="preserve">на, м. Київ, вул. </w:t>
      </w:r>
      <w:proofErr w:type="spellStart"/>
      <w:r w:rsidR="001E6B8C">
        <w:rPr>
          <w:rFonts w:ascii="Calibri" w:hAnsi="Calibri" w:cs="Calibri"/>
          <w:color w:val="212121"/>
          <w:sz w:val="24"/>
          <w:szCs w:val="24"/>
          <w:shd w:val="clear" w:color="auto" w:fill="FFFFFF"/>
          <w:lang w:val="uk-UA"/>
        </w:rPr>
        <w:t>Дмитрівська</w:t>
      </w:r>
      <w:proofErr w:type="spellEnd"/>
      <w:r w:rsidR="001E6B8C">
        <w:rPr>
          <w:rFonts w:ascii="Calibri" w:hAnsi="Calibri" w:cs="Calibri"/>
          <w:color w:val="212121"/>
          <w:sz w:val="24"/>
          <w:szCs w:val="24"/>
          <w:shd w:val="clear" w:color="auto" w:fill="FFFFFF"/>
          <w:lang w:val="uk-UA"/>
        </w:rPr>
        <w:t>, 48 г.</w:t>
      </w:r>
    </w:p>
    <w:p w14:paraId="579108A8" w14:textId="77777777" w:rsidR="00F2314D" w:rsidRDefault="00F2314D" w:rsidP="00A84922">
      <w:pPr>
        <w:pStyle w:val="a3"/>
        <w:spacing w:before="0" w:beforeAutospacing="0" w:after="0" w:afterAutospacing="0"/>
        <w:rPr>
          <w:rStyle w:val="a4"/>
          <w:rFonts w:asciiTheme="minorHAnsi" w:hAnsiTheme="minorHAnsi" w:cstheme="minorHAnsi"/>
          <w:lang w:val="uk-UA"/>
        </w:rPr>
      </w:pPr>
    </w:p>
    <w:p w14:paraId="0FFC995F" w14:textId="2D70B308" w:rsidR="00957EF9" w:rsidRPr="00435AF6" w:rsidRDefault="004F2761"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1</w:t>
      </w:r>
      <w:r w:rsidR="003E36EA" w:rsidRPr="00435AF6">
        <w:rPr>
          <w:rStyle w:val="a4"/>
          <w:rFonts w:asciiTheme="minorHAnsi" w:hAnsiTheme="minorHAnsi" w:cstheme="minorHAnsi"/>
          <w:lang w:val="uk-UA"/>
        </w:rPr>
        <w:t>. УЧАСТЬ В АКЦІЇ</w:t>
      </w:r>
      <w:bookmarkStart w:id="0" w:name="_GoBack"/>
      <w:bookmarkEnd w:id="0"/>
    </w:p>
    <w:p w14:paraId="2AF0E6BB"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435AF6" w:rsidRDefault="004F2761" w:rsidP="00A84922">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1</w:t>
      </w:r>
      <w:r w:rsidR="00957EF9" w:rsidRPr="00435AF6">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435AF6"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435AF6" w:rsidRDefault="00E343DC"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2</w:t>
      </w:r>
      <w:r w:rsidR="00957EF9" w:rsidRPr="00435AF6">
        <w:rPr>
          <w:rStyle w:val="a4"/>
          <w:rFonts w:asciiTheme="minorHAnsi" w:hAnsiTheme="minorHAnsi" w:cstheme="minorHAnsi"/>
          <w:lang w:val="uk-UA"/>
        </w:rPr>
        <w:t xml:space="preserve">. </w:t>
      </w:r>
      <w:r w:rsidR="003E36EA" w:rsidRPr="00435AF6">
        <w:rPr>
          <w:rStyle w:val="a4"/>
          <w:rFonts w:asciiTheme="minorHAnsi" w:hAnsiTheme="minorHAnsi" w:cstheme="minorHAnsi"/>
          <w:lang w:val="uk-UA"/>
        </w:rPr>
        <w:t>ТРИВАЛІСТЬ АКЦІЇ</w:t>
      </w:r>
    </w:p>
    <w:p w14:paraId="7269EF79"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5B7F15F0" w14:textId="63641750" w:rsidR="00957EF9" w:rsidRPr="00E62AA6" w:rsidRDefault="006A1F9C" w:rsidP="00A84922">
      <w:pPr>
        <w:pStyle w:val="a3"/>
        <w:spacing w:before="0" w:beforeAutospacing="0" w:after="0" w:afterAutospacing="0"/>
        <w:rPr>
          <w:rFonts w:asciiTheme="minorHAnsi" w:hAnsiTheme="minorHAnsi" w:cstheme="minorHAnsi"/>
        </w:rPr>
      </w:pPr>
      <w:r w:rsidRPr="00435AF6">
        <w:rPr>
          <w:rFonts w:asciiTheme="minorHAnsi" w:hAnsiTheme="minorHAnsi" w:cstheme="minorHAnsi"/>
          <w:lang w:val="uk-UA"/>
        </w:rPr>
        <w:t>2</w:t>
      </w:r>
      <w:r w:rsidR="00957EF9" w:rsidRPr="00435AF6">
        <w:rPr>
          <w:rFonts w:asciiTheme="minorHAnsi" w:hAnsiTheme="minorHAnsi" w:cstheme="minorHAnsi"/>
          <w:lang w:val="uk-UA"/>
        </w:rPr>
        <w:t xml:space="preserve">.1. </w:t>
      </w:r>
      <w:r w:rsidR="00435AF6" w:rsidRPr="00435AF6">
        <w:rPr>
          <w:rFonts w:asciiTheme="minorHAnsi" w:hAnsiTheme="minorHAnsi" w:cstheme="minorHAnsi"/>
          <w:bCs/>
          <w:lang w:val="uk-UA"/>
        </w:rPr>
        <w:t xml:space="preserve">Акція проводиться </w:t>
      </w:r>
      <w:r w:rsidR="00AE227D" w:rsidRPr="00AE227D">
        <w:rPr>
          <w:rFonts w:asciiTheme="minorHAnsi" w:hAnsiTheme="minorHAnsi" w:cstheme="minorHAnsi"/>
          <w:bCs/>
          <w:lang w:val="uk-UA"/>
        </w:rPr>
        <w:t>в ефірі радіостанції «Радіо П’ятниця» по всій мережі мовлення</w:t>
      </w:r>
      <w:r w:rsidR="001F0D50">
        <w:rPr>
          <w:rFonts w:asciiTheme="minorHAnsi" w:hAnsiTheme="minorHAnsi" w:cstheme="minorHAnsi"/>
          <w:bCs/>
          <w:lang w:val="uk-UA"/>
        </w:rPr>
        <w:t xml:space="preserve"> </w:t>
      </w:r>
      <w:r w:rsidR="00957EF9" w:rsidRPr="00AE227D">
        <w:rPr>
          <w:rFonts w:asciiTheme="minorHAnsi" w:hAnsiTheme="minorHAnsi" w:cstheme="minorHAnsi"/>
          <w:lang w:val="uk-UA"/>
        </w:rPr>
        <w:t xml:space="preserve">з </w:t>
      </w:r>
      <w:r w:rsidR="00755E48" w:rsidRPr="00E62AA6">
        <w:rPr>
          <w:rFonts w:asciiTheme="minorHAnsi" w:hAnsiTheme="minorHAnsi" w:cstheme="minorHAnsi"/>
          <w:lang w:val="uk-UA"/>
        </w:rPr>
        <w:t>0</w:t>
      </w:r>
      <w:r w:rsidR="001E6B8C" w:rsidRPr="001E6B8C">
        <w:rPr>
          <w:rFonts w:asciiTheme="minorHAnsi" w:hAnsiTheme="minorHAnsi" w:cstheme="minorHAnsi"/>
        </w:rPr>
        <w:t>8</w:t>
      </w:r>
      <w:r w:rsidR="00957EF9" w:rsidRPr="00AE227D">
        <w:rPr>
          <w:rFonts w:asciiTheme="minorHAnsi" w:hAnsiTheme="minorHAnsi" w:cstheme="minorHAnsi"/>
          <w:lang w:val="uk-UA"/>
        </w:rPr>
        <w:t>.</w:t>
      </w:r>
      <w:r w:rsidR="00E62AA6">
        <w:rPr>
          <w:rFonts w:asciiTheme="minorHAnsi" w:hAnsiTheme="minorHAnsi" w:cstheme="minorHAnsi"/>
          <w:lang w:val="uk-UA"/>
        </w:rPr>
        <w:t>11</w:t>
      </w:r>
      <w:r w:rsidR="00755E48" w:rsidRPr="00E62AA6">
        <w:rPr>
          <w:rFonts w:asciiTheme="minorHAnsi" w:hAnsiTheme="minorHAnsi" w:cstheme="minorHAnsi"/>
          <w:lang w:val="uk-UA"/>
        </w:rPr>
        <w:t>.</w:t>
      </w:r>
      <w:r w:rsidR="00957EF9" w:rsidRPr="00AE227D">
        <w:rPr>
          <w:rFonts w:asciiTheme="minorHAnsi" w:hAnsiTheme="minorHAnsi" w:cstheme="minorHAnsi"/>
          <w:lang w:val="uk-UA"/>
        </w:rPr>
        <w:t>20</w:t>
      </w:r>
      <w:r w:rsidR="004F2761" w:rsidRPr="00AE227D">
        <w:rPr>
          <w:rFonts w:asciiTheme="minorHAnsi" w:hAnsiTheme="minorHAnsi" w:cstheme="minorHAnsi"/>
          <w:lang w:val="uk-UA"/>
        </w:rPr>
        <w:t>21</w:t>
      </w:r>
      <w:r w:rsidR="00957EF9" w:rsidRPr="00AE227D">
        <w:rPr>
          <w:rFonts w:asciiTheme="minorHAnsi" w:hAnsiTheme="minorHAnsi" w:cstheme="minorHAnsi"/>
          <w:lang w:val="uk-UA"/>
        </w:rPr>
        <w:t xml:space="preserve"> по</w:t>
      </w:r>
      <w:r w:rsidR="004F2761" w:rsidRPr="00AE227D">
        <w:rPr>
          <w:rFonts w:asciiTheme="minorHAnsi" w:hAnsiTheme="minorHAnsi" w:cstheme="minorHAnsi"/>
          <w:lang w:val="uk-UA"/>
        </w:rPr>
        <w:t xml:space="preserve"> </w:t>
      </w:r>
      <w:r w:rsidR="001E6B8C">
        <w:rPr>
          <w:rFonts w:asciiTheme="minorHAnsi" w:hAnsiTheme="minorHAnsi" w:cstheme="minorHAnsi"/>
          <w:lang w:val="uk-UA"/>
        </w:rPr>
        <w:t>03</w:t>
      </w:r>
      <w:r w:rsidR="00957EF9" w:rsidRPr="00AE227D">
        <w:rPr>
          <w:rFonts w:asciiTheme="minorHAnsi" w:hAnsiTheme="minorHAnsi" w:cstheme="minorHAnsi"/>
          <w:lang w:val="uk-UA"/>
        </w:rPr>
        <w:t>.</w:t>
      </w:r>
      <w:r w:rsidR="001E6B8C">
        <w:rPr>
          <w:rFonts w:asciiTheme="minorHAnsi" w:hAnsiTheme="minorHAnsi" w:cstheme="minorHAnsi"/>
          <w:lang w:val="uk-UA"/>
        </w:rPr>
        <w:t>1</w:t>
      </w:r>
      <w:r w:rsidR="001E6B8C" w:rsidRPr="001E6B8C">
        <w:rPr>
          <w:rFonts w:asciiTheme="minorHAnsi" w:hAnsiTheme="minorHAnsi" w:cstheme="minorHAnsi"/>
        </w:rPr>
        <w:t>2</w:t>
      </w:r>
      <w:r w:rsidR="00957EF9" w:rsidRPr="00AE227D">
        <w:rPr>
          <w:rFonts w:asciiTheme="minorHAnsi" w:hAnsiTheme="minorHAnsi" w:cstheme="minorHAnsi"/>
          <w:lang w:val="uk-UA"/>
        </w:rPr>
        <w:t>.20</w:t>
      </w:r>
      <w:r w:rsidR="004F2761" w:rsidRPr="00AE227D">
        <w:rPr>
          <w:rFonts w:asciiTheme="minorHAnsi" w:hAnsiTheme="minorHAnsi" w:cstheme="minorHAnsi"/>
          <w:lang w:val="uk-UA"/>
        </w:rPr>
        <w:t>21</w:t>
      </w:r>
      <w:r w:rsidR="00957EF9" w:rsidRPr="00AE227D">
        <w:rPr>
          <w:rFonts w:asciiTheme="minorHAnsi" w:hAnsiTheme="minorHAnsi" w:cstheme="minorHAnsi"/>
          <w:lang w:val="uk-UA"/>
        </w:rPr>
        <w:t xml:space="preserve"> включно.</w:t>
      </w:r>
      <w:r w:rsidR="00E62AA6">
        <w:rPr>
          <w:rFonts w:asciiTheme="minorHAnsi" w:hAnsiTheme="minorHAnsi" w:cstheme="minorHAnsi"/>
          <w:lang w:val="uk-UA"/>
        </w:rPr>
        <w:t xml:space="preserve"> </w:t>
      </w:r>
    </w:p>
    <w:p w14:paraId="337CFB61" w14:textId="77777777" w:rsidR="003E25D7" w:rsidRPr="00435AF6" w:rsidRDefault="003E25D7" w:rsidP="00A84922">
      <w:pPr>
        <w:pStyle w:val="a3"/>
        <w:spacing w:before="0" w:beforeAutospacing="0" w:after="0" w:afterAutospacing="0"/>
        <w:rPr>
          <w:rStyle w:val="a4"/>
          <w:rFonts w:asciiTheme="minorHAnsi" w:hAnsiTheme="minorHAnsi" w:cstheme="minorHAnsi"/>
          <w:lang w:val="uk-UA"/>
        </w:rPr>
      </w:pPr>
    </w:p>
    <w:p w14:paraId="35797C4C" w14:textId="4470383F" w:rsidR="00957EF9" w:rsidRPr="00435AF6" w:rsidRDefault="003E36EA" w:rsidP="00A84922">
      <w:pPr>
        <w:pStyle w:val="a3"/>
        <w:spacing w:before="0" w:beforeAutospacing="0" w:after="0" w:afterAutospacing="0"/>
        <w:rPr>
          <w:rStyle w:val="a4"/>
          <w:rFonts w:asciiTheme="minorHAnsi" w:hAnsiTheme="minorHAnsi" w:cstheme="minorHAnsi"/>
          <w:lang w:val="uk-UA"/>
        </w:rPr>
      </w:pPr>
      <w:r w:rsidRPr="00435AF6">
        <w:rPr>
          <w:rStyle w:val="a4"/>
          <w:rFonts w:asciiTheme="minorHAnsi" w:hAnsiTheme="minorHAnsi" w:cstheme="minorHAnsi"/>
          <w:lang w:val="uk-UA"/>
        </w:rPr>
        <w:t>3</w:t>
      </w:r>
      <w:r w:rsidR="00001BBC">
        <w:rPr>
          <w:rStyle w:val="a4"/>
          <w:rFonts w:asciiTheme="minorHAnsi" w:hAnsiTheme="minorHAnsi" w:cstheme="minorHAnsi"/>
          <w:lang w:val="uk-UA"/>
        </w:rPr>
        <w:t>.1</w:t>
      </w:r>
      <w:r w:rsidRPr="00435AF6">
        <w:rPr>
          <w:rStyle w:val="a4"/>
          <w:rFonts w:asciiTheme="minorHAnsi" w:hAnsiTheme="minorHAnsi" w:cstheme="minorHAnsi"/>
          <w:lang w:val="uk-UA"/>
        </w:rPr>
        <w:t>. УМОВИ І ПОРЯДОК УЧАСТІ</w:t>
      </w:r>
      <w:r w:rsidR="00001BBC">
        <w:rPr>
          <w:rStyle w:val="a4"/>
          <w:rFonts w:asciiTheme="minorHAnsi" w:hAnsiTheme="minorHAnsi" w:cstheme="minorHAnsi"/>
          <w:lang w:val="uk-UA"/>
        </w:rPr>
        <w:t xml:space="preserve"> В </w:t>
      </w:r>
      <w:r w:rsidR="00E62AA6">
        <w:rPr>
          <w:rStyle w:val="a4"/>
          <w:rFonts w:asciiTheme="minorHAnsi" w:hAnsiTheme="minorHAnsi" w:cstheme="minorHAnsi"/>
          <w:lang w:val="uk-UA"/>
        </w:rPr>
        <w:t>АКЦІЇ</w:t>
      </w:r>
    </w:p>
    <w:p w14:paraId="70F10D7F" w14:textId="77777777" w:rsidR="003E36EA" w:rsidRPr="00435AF6" w:rsidRDefault="003E36EA" w:rsidP="00A84922">
      <w:pPr>
        <w:pStyle w:val="a3"/>
        <w:spacing w:before="0" w:beforeAutospacing="0" w:after="0" w:afterAutospacing="0"/>
        <w:rPr>
          <w:rFonts w:asciiTheme="minorHAnsi" w:hAnsiTheme="minorHAnsi" w:cstheme="minorHAnsi"/>
          <w:lang w:val="uk-UA"/>
        </w:rPr>
      </w:pPr>
    </w:p>
    <w:p w14:paraId="79BEDB0A" w14:textId="3E977258" w:rsidR="00B71E2B" w:rsidRDefault="00E343DC" w:rsidP="00E62AA6">
      <w:pPr>
        <w:shd w:val="clear" w:color="auto" w:fill="FFFFFF"/>
        <w:rPr>
          <w:rFonts w:eastAsia="Times New Roman" w:cstheme="minorHAnsi"/>
          <w:color w:val="212121"/>
          <w:sz w:val="24"/>
          <w:szCs w:val="24"/>
          <w:lang w:val="uk-UA"/>
        </w:rPr>
      </w:pPr>
      <w:r w:rsidRPr="002A2FB8">
        <w:rPr>
          <w:rFonts w:cstheme="minorHAnsi"/>
          <w:sz w:val="24"/>
          <w:szCs w:val="24"/>
          <w:lang w:val="uk-UA"/>
        </w:rPr>
        <w:t>3</w:t>
      </w:r>
      <w:r w:rsidR="00957EF9" w:rsidRPr="002A2FB8">
        <w:rPr>
          <w:rFonts w:cstheme="minorHAnsi"/>
          <w:sz w:val="24"/>
          <w:szCs w:val="24"/>
          <w:lang w:val="uk-UA"/>
        </w:rPr>
        <w:t>.</w:t>
      </w:r>
      <w:r w:rsidR="00001BBC">
        <w:rPr>
          <w:rFonts w:cstheme="minorHAnsi"/>
          <w:sz w:val="24"/>
          <w:szCs w:val="24"/>
          <w:lang w:val="uk-UA"/>
        </w:rPr>
        <w:t>1</w:t>
      </w:r>
      <w:r w:rsidR="00957EF9" w:rsidRPr="002A2FB8">
        <w:rPr>
          <w:rFonts w:cstheme="minorHAnsi"/>
          <w:sz w:val="24"/>
          <w:szCs w:val="24"/>
          <w:lang w:val="uk-UA"/>
        </w:rPr>
        <w:t xml:space="preserve">. </w:t>
      </w:r>
      <w:r w:rsidR="00E62AA6" w:rsidRPr="00E62AA6">
        <w:rPr>
          <w:rFonts w:eastAsia="Times New Roman" w:cstheme="minorHAnsi"/>
          <w:color w:val="212121"/>
          <w:sz w:val="24"/>
          <w:szCs w:val="24"/>
          <w:lang w:val="uk-UA"/>
        </w:rPr>
        <w:t xml:space="preserve">Для участі </w:t>
      </w:r>
      <w:r w:rsidR="00E62AA6">
        <w:rPr>
          <w:rFonts w:eastAsia="Times New Roman" w:cstheme="minorHAnsi"/>
          <w:color w:val="212121"/>
          <w:sz w:val="24"/>
          <w:szCs w:val="24"/>
          <w:lang w:val="uk-UA"/>
        </w:rPr>
        <w:t xml:space="preserve">в акції </w:t>
      </w:r>
      <w:r w:rsidR="00E62AA6" w:rsidRPr="00E62AA6">
        <w:rPr>
          <w:rFonts w:eastAsia="Times New Roman" w:cstheme="minorHAnsi"/>
          <w:color w:val="212121"/>
          <w:sz w:val="24"/>
          <w:szCs w:val="24"/>
          <w:lang w:val="uk-UA"/>
        </w:rPr>
        <w:t xml:space="preserve">потрібно </w:t>
      </w:r>
      <w:r w:rsidR="00B71E2B">
        <w:rPr>
          <w:rFonts w:eastAsia="Times New Roman" w:cstheme="minorHAnsi"/>
          <w:color w:val="212121"/>
          <w:sz w:val="24"/>
          <w:szCs w:val="24"/>
          <w:lang w:val="uk-UA"/>
        </w:rPr>
        <w:t>першим додзвонитися до студії після сигналу ведучого</w:t>
      </w:r>
      <w:r w:rsidR="00E62AA6">
        <w:rPr>
          <w:rFonts w:eastAsia="Times New Roman" w:cstheme="minorHAnsi"/>
          <w:color w:val="212121"/>
          <w:sz w:val="24"/>
          <w:szCs w:val="24"/>
          <w:lang w:val="uk-UA"/>
        </w:rPr>
        <w:t>.</w:t>
      </w:r>
    </w:p>
    <w:p w14:paraId="4C63D70F" w14:textId="54B8CA79" w:rsidR="00BD1BC7" w:rsidRPr="00BD1BC7" w:rsidRDefault="00E62AA6" w:rsidP="00BD1BC7">
      <w:pPr>
        <w:shd w:val="clear" w:color="auto" w:fill="FFFFFF"/>
        <w:rPr>
          <w:rFonts w:eastAsia="Times New Roman" w:cstheme="minorHAnsi"/>
          <w:color w:val="212121"/>
          <w:sz w:val="24"/>
          <w:szCs w:val="24"/>
          <w:lang w:val="uk-UA"/>
        </w:rPr>
      </w:pPr>
      <w:r>
        <w:rPr>
          <w:rFonts w:eastAsia="Times New Roman" w:cstheme="minorHAnsi"/>
          <w:color w:val="212121"/>
          <w:sz w:val="24"/>
          <w:szCs w:val="24"/>
          <w:lang w:val="uk-UA"/>
        </w:rPr>
        <w:t>3.</w:t>
      </w:r>
      <w:r w:rsidR="005B50FC">
        <w:rPr>
          <w:rFonts w:eastAsia="Times New Roman" w:cstheme="minorHAnsi"/>
          <w:color w:val="212121"/>
          <w:sz w:val="24"/>
          <w:szCs w:val="24"/>
          <w:lang w:val="uk-UA"/>
        </w:rPr>
        <w:t>2</w:t>
      </w:r>
      <w:r>
        <w:rPr>
          <w:rFonts w:eastAsia="Times New Roman" w:cstheme="minorHAnsi"/>
          <w:color w:val="212121"/>
          <w:sz w:val="24"/>
          <w:szCs w:val="24"/>
          <w:lang w:val="uk-UA"/>
        </w:rPr>
        <w:t xml:space="preserve">. </w:t>
      </w:r>
      <w:r w:rsidR="00BD1BC7" w:rsidRPr="00BD1BC7">
        <w:rPr>
          <w:rFonts w:eastAsia="Times New Roman" w:cstheme="minorHAnsi"/>
          <w:color w:val="212121"/>
          <w:sz w:val="24"/>
          <w:szCs w:val="24"/>
          <w:lang w:val="uk-UA"/>
        </w:rPr>
        <w:t>Ведуч</w:t>
      </w:r>
      <w:r w:rsidR="00BD1BC7">
        <w:rPr>
          <w:rFonts w:eastAsia="Times New Roman" w:cstheme="minorHAnsi"/>
          <w:color w:val="212121"/>
          <w:sz w:val="24"/>
          <w:szCs w:val="24"/>
          <w:lang w:val="uk-UA"/>
        </w:rPr>
        <w:t>ий</w:t>
      </w:r>
      <w:r w:rsidR="00BD1BC7" w:rsidRPr="00BD1BC7">
        <w:rPr>
          <w:rFonts w:eastAsia="Times New Roman" w:cstheme="minorHAnsi"/>
          <w:color w:val="212121"/>
          <w:sz w:val="24"/>
          <w:szCs w:val="24"/>
          <w:lang w:val="uk-UA"/>
        </w:rPr>
        <w:t xml:space="preserve"> пропону</w:t>
      </w:r>
      <w:r w:rsidR="00BD1BC7">
        <w:rPr>
          <w:rFonts w:eastAsia="Times New Roman" w:cstheme="minorHAnsi"/>
          <w:color w:val="212121"/>
          <w:sz w:val="24"/>
          <w:szCs w:val="24"/>
          <w:lang w:val="uk-UA"/>
        </w:rPr>
        <w:t>є</w:t>
      </w:r>
      <w:r w:rsidR="00BD1BC7" w:rsidRPr="00BD1BC7">
        <w:rPr>
          <w:rFonts w:eastAsia="Times New Roman" w:cstheme="minorHAnsi"/>
          <w:color w:val="212121"/>
          <w:sz w:val="24"/>
          <w:szCs w:val="24"/>
          <w:lang w:val="uk-UA"/>
        </w:rPr>
        <w:t xml:space="preserve"> учаснику прослухати фрагмент пісні</w:t>
      </w:r>
      <w:r w:rsidR="00BD1BC7">
        <w:rPr>
          <w:rFonts w:eastAsia="Times New Roman" w:cstheme="minorHAnsi"/>
          <w:color w:val="212121"/>
          <w:sz w:val="24"/>
          <w:szCs w:val="24"/>
          <w:lang w:val="uk-UA"/>
        </w:rPr>
        <w:t>,</w:t>
      </w:r>
      <w:r w:rsidR="00BD1BC7" w:rsidRPr="00BD1BC7">
        <w:rPr>
          <w:rFonts w:eastAsia="Times New Roman" w:cstheme="minorHAnsi"/>
          <w:color w:val="212121"/>
          <w:sz w:val="24"/>
          <w:szCs w:val="24"/>
          <w:lang w:val="uk-UA"/>
        </w:rPr>
        <w:t xml:space="preserve"> </w:t>
      </w:r>
      <w:r w:rsidR="00BD1BC7">
        <w:rPr>
          <w:rFonts w:eastAsia="Times New Roman" w:cstheme="minorHAnsi"/>
          <w:color w:val="212121"/>
          <w:sz w:val="24"/>
          <w:szCs w:val="24"/>
          <w:lang w:val="uk-UA"/>
        </w:rPr>
        <w:t>деякі слова в якій будуть змінені на інші звуки</w:t>
      </w:r>
      <w:r w:rsidR="00BD1BC7" w:rsidRPr="00BD1BC7">
        <w:rPr>
          <w:rFonts w:eastAsia="Times New Roman" w:cstheme="minorHAnsi"/>
          <w:color w:val="212121"/>
          <w:sz w:val="24"/>
          <w:szCs w:val="24"/>
          <w:lang w:val="uk-UA"/>
        </w:rPr>
        <w:t>.</w:t>
      </w:r>
    </w:p>
    <w:p w14:paraId="41E20E0B" w14:textId="720E9C6B" w:rsidR="00E62AA6" w:rsidRPr="00E62AA6" w:rsidRDefault="00BD1BC7" w:rsidP="00BD1BC7">
      <w:pPr>
        <w:shd w:val="clear" w:color="auto" w:fill="FFFFFF"/>
        <w:rPr>
          <w:rFonts w:eastAsia="Times New Roman" w:cstheme="minorHAnsi"/>
          <w:color w:val="212121"/>
          <w:sz w:val="24"/>
          <w:szCs w:val="24"/>
          <w:lang w:val="uk-UA"/>
        </w:rPr>
      </w:pPr>
      <w:r>
        <w:rPr>
          <w:rFonts w:eastAsia="Times New Roman" w:cstheme="minorHAnsi"/>
          <w:color w:val="212121"/>
          <w:sz w:val="24"/>
          <w:szCs w:val="24"/>
          <w:lang w:val="uk-UA"/>
        </w:rPr>
        <w:t>3.</w:t>
      </w:r>
      <w:r w:rsidR="005B50FC">
        <w:rPr>
          <w:rFonts w:eastAsia="Times New Roman" w:cstheme="minorHAnsi"/>
          <w:color w:val="212121"/>
          <w:sz w:val="24"/>
          <w:szCs w:val="24"/>
          <w:lang w:val="uk-UA"/>
        </w:rPr>
        <w:t>3</w:t>
      </w:r>
      <w:r>
        <w:rPr>
          <w:rFonts w:eastAsia="Times New Roman" w:cstheme="minorHAnsi"/>
          <w:color w:val="212121"/>
          <w:sz w:val="24"/>
          <w:szCs w:val="24"/>
          <w:lang w:val="uk-UA"/>
        </w:rPr>
        <w:t xml:space="preserve">. </w:t>
      </w:r>
      <w:r w:rsidRPr="00BD1BC7">
        <w:rPr>
          <w:rFonts w:eastAsia="Times New Roman" w:cstheme="minorHAnsi"/>
          <w:color w:val="212121"/>
          <w:sz w:val="24"/>
          <w:szCs w:val="24"/>
          <w:lang w:val="uk-UA"/>
        </w:rPr>
        <w:t xml:space="preserve">Завдання </w:t>
      </w:r>
      <w:r w:rsidR="005B50FC">
        <w:rPr>
          <w:rFonts w:eastAsia="Times New Roman" w:cstheme="minorHAnsi"/>
          <w:color w:val="212121"/>
          <w:sz w:val="24"/>
          <w:szCs w:val="24"/>
          <w:lang w:val="uk-UA"/>
        </w:rPr>
        <w:t>учасника</w:t>
      </w:r>
      <w:r w:rsidRPr="00BD1BC7">
        <w:rPr>
          <w:rFonts w:eastAsia="Times New Roman" w:cstheme="minorHAnsi"/>
          <w:color w:val="212121"/>
          <w:sz w:val="24"/>
          <w:szCs w:val="24"/>
          <w:lang w:val="uk-UA"/>
        </w:rPr>
        <w:t xml:space="preserve"> </w:t>
      </w:r>
      <w:r>
        <w:rPr>
          <w:rFonts w:eastAsia="Times New Roman" w:cstheme="minorHAnsi"/>
          <w:color w:val="212121"/>
          <w:sz w:val="24"/>
          <w:szCs w:val="24"/>
          <w:lang w:val="uk-UA"/>
        </w:rPr>
        <w:t>назвати</w:t>
      </w:r>
      <w:r w:rsidRPr="00BD1BC7">
        <w:rPr>
          <w:rFonts w:eastAsia="Times New Roman" w:cstheme="minorHAnsi"/>
          <w:color w:val="212121"/>
          <w:sz w:val="24"/>
          <w:szCs w:val="24"/>
          <w:lang w:val="uk-UA"/>
        </w:rPr>
        <w:t xml:space="preserve"> правильні слова (</w:t>
      </w:r>
      <w:r w:rsidR="005B50FC">
        <w:rPr>
          <w:rFonts w:eastAsia="Times New Roman" w:cstheme="minorHAnsi"/>
          <w:color w:val="212121"/>
          <w:sz w:val="24"/>
          <w:szCs w:val="24"/>
          <w:lang w:val="uk-UA"/>
        </w:rPr>
        <w:t>які були пропущені</w:t>
      </w:r>
      <w:r w:rsidRPr="00BD1BC7">
        <w:rPr>
          <w:rFonts w:eastAsia="Times New Roman" w:cstheme="minorHAnsi"/>
          <w:color w:val="212121"/>
          <w:sz w:val="24"/>
          <w:szCs w:val="24"/>
          <w:lang w:val="uk-UA"/>
        </w:rPr>
        <w:t>)</w:t>
      </w:r>
      <w:r>
        <w:rPr>
          <w:rFonts w:eastAsia="Times New Roman" w:cstheme="minorHAnsi"/>
          <w:color w:val="212121"/>
          <w:sz w:val="24"/>
          <w:szCs w:val="24"/>
          <w:lang w:val="uk-UA"/>
        </w:rPr>
        <w:t xml:space="preserve"> із запропонованих варіантів відповідей.</w:t>
      </w:r>
    </w:p>
    <w:p w14:paraId="6E6A05BD" w14:textId="6341440A" w:rsidR="00001BBC" w:rsidRPr="00755E48" w:rsidRDefault="00E62AA6" w:rsidP="00755E48">
      <w:pPr>
        <w:shd w:val="clear" w:color="auto" w:fill="FFFFFF"/>
        <w:rPr>
          <w:rStyle w:val="a4"/>
          <w:rFonts w:cstheme="minorHAnsi"/>
          <w:b w:val="0"/>
          <w:bCs w:val="0"/>
          <w:color w:val="212121"/>
          <w:sz w:val="24"/>
          <w:szCs w:val="24"/>
        </w:rPr>
      </w:pPr>
      <w:r>
        <w:rPr>
          <w:rFonts w:eastAsia="Times New Roman" w:cstheme="minorHAnsi"/>
          <w:color w:val="212121"/>
          <w:sz w:val="24"/>
          <w:szCs w:val="24"/>
          <w:lang w:val="uk-UA"/>
        </w:rPr>
        <w:t>3.</w:t>
      </w:r>
      <w:r w:rsidR="005B50FC">
        <w:rPr>
          <w:rFonts w:eastAsia="Times New Roman" w:cstheme="minorHAnsi"/>
          <w:color w:val="212121"/>
          <w:sz w:val="24"/>
          <w:szCs w:val="24"/>
          <w:lang w:val="uk-UA"/>
        </w:rPr>
        <w:t>4</w:t>
      </w:r>
      <w:r>
        <w:rPr>
          <w:rFonts w:eastAsia="Times New Roman" w:cstheme="minorHAnsi"/>
          <w:color w:val="212121"/>
          <w:sz w:val="24"/>
          <w:szCs w:val="24"/>
          <w:lang w:val="uk-UA"/>
        </w:rPr>
        <w:t xml:space="preserve">. </w:t>
      </w:r>
      <w:r w:rsidRPr="00E62AA6">
        <w:rPr>
          <w:rFonts w:eastAsia="Times New Roman" w:cstheme="minorHAnsi"/>
          <w:color w:val="212121"/>
          <w:sz w:val="24"/>
          <w:szCs w:val="24"/>
          <w:lang w:val="uk-UA"/>
        </w:rPr>
        <w:t>Якщо</w:t>
      </w:r>
      <w:r w:rsidR="005B50FC">
        <w:rPr>
          <w:rFonts w:eastAsia="Times New Roman" w:cstheme="minorHAnsi"/>
          <w:color w:val="212121"/>
          <w:sz w:val="24"/>
          <w:szCs w:val="24"/>
          <w:lang w:val="uk-UA"/>
        </w:rPr>
        <w:t xml:space="preserve"> учасник</w:t>
      </w:r>
      <w:r w:rsidRPr="00E62AA6">
        <w:rPr>
          <w:rFonts w:eastAsia="Times New Roman" w:cstheme="minorHAnsi"/>
          <w:color w:val="212121"/>
          <w:sz w:val="24"/>
          <w:szCs w:val="24"/>
          <w:lang w:val="uk-UA"/>
        </w:rPr>
        <w:t xml:space="preserve"> відповідає правильно, він</w:t>
      </w:r>
      <w:r w:rsidR="00755E48">
        <w:rPr>
          <w:rFonts w:eastAsia="Times New Roman" w:cstheme="minorHAnsi"/>
          <w:color w:val="212121"/>
          <w:sz w:val="24"/>
          <w:szCs w:val="24"/>
          <w:lang w:val="uk-UA"/>
        </w:rPr>
        <w:t xml:space="preserve"> отримує </w:t>
      </w:r>
      <w:r>
        <w:rPr>
          <w:rFonts w:eastAsia="Times New Roman" w:cstheme="minorHAnsi"/>
          <w:color w:val="212121"/>
          <w:sz w:val="24"/>
          <w:szCs w:val="24"/>
          <w:lang w:val="uk-UA"/>
        </w:rPr>
        <w:t>подарунок</w:t>
      </w:r>
      <w:r w:rsidR="00755E48">
        <w:rPr>
          <w:rFonts w:eastAsia="Times New Roman" w:cstheme="minorHAnsi"/>
          <w:color w:val="212121"/>
          <w:sz w:val="24"/>
          <w:szCs w:val="24"/>
          <w:lang w:val="uk-UA"/>
        </w:rPr>
        <w:t xml:space="preserve"> зазначений </w:t>
      </w:r>
      <w:r w:rsidR="001F0D50">
        <w:rPr>
          <w:rFonts w:eastAsia="Times New Roman" w:cstheme="minorHAnsi"/>
          <w:color w:val="212121"/>
          <w:sz w:val="24"/>
          <w:szCs w:val="24"/>
          <w:lang w:val="uk-UA"/>
        </w:rPr>
        <w:t xml:space="preserve">у пункті 4.1 </w:t>
      </w:r>
    </w:p>
    <w:p w14:paraId="4F37DE54" w14:textId="2D59166E" w:rsidR="001F0D50" w:rsidRPr="00E62AA6" w:rsidRDefault="001F0D50" w:rsidP="00A84922">
      <w:pPr>
        <w:pStyle w:val="a3"/>
        <w:spacing w:before="0" w:beforeAutospacing="0" w:after="0" w:afterAutospacing="0"/>
        <w:rPr>
          <w:rStyle w:val="a4"/>
          <w:rFonts w:asciiTheme="minorHAnsi" w:hAnsiTheme="minorHAnsi" w:cstheme="minorHAnsi"/>
        </w:rPr>
      </w:pPr>
    </w:p>
    <w:p w14:paraId="14A8EC0D" w14:textId="5D8F8D1A" w:rsidR="003E36EA" w:rsidRPr="00E62AA6" w:rsidRDefault="00E343DC" w:rsidP="00A84922">
      <w:pPr>
        <w:pStyle w:val="a3"/>
        <w:spacing w:before="0" w:beforeAutospacing="0" w:after="0" w:afterAutospacing="0"/>
        <w:rPr>
          <w:rStyle w:val="a4"/>
          <w:rFonts w:asciiTheme="minorHAnsi" w:hAnsiTheme="minorHAnsi" w:cstheme="minorHAnsi"/>
          <w:b w:val="0"/>
          <w:bCs w:val="0"/>
          <w:lang w:val="uk-UA"/>
        </w:rPr>
      </w:pPr>
      <w:r w:rsidRPr="00435AF6">
        <w:rPr>
          <w:rStyle w:val="a4"/>
          <w:rFonts w:asciiTheme="minorHAnsi" w:hAnsiTheme="minorHAnsi" w:cstheme="minorHAnsi"/>
          <w:lang w:val="uk-UA"/>
        </w:rPr>
        <w:t>4</w:t>
      </w:r>
      <w:r w:rsidR="00957EF9" w:rsidRPr="00435AF6">
        <w:rPr>
          <w:rStyle w:val="a4"/>
          <w:rFonts w:asciiTheme="minorHAnsi" w:hAnsiTheme="minorHAnsi" w:cstheme="minorHAnsi"/>
          <w:lang w:val="uk-UA"/>
        </w:rPr>
        <w:t xml:space="preserve">. </w:t>
      </w:r>
      <w:r w:rsidR="002858B6" w:rsidRPr="00435AF6">
        <w:rPr>
          <w:rStyle w:val="a4"/>
          <w:rFonts w:asciiTheme="minorHAnsi" w:hAnsiTheme="minorHAnsi" w:cstheme="minorHAnsi"/>
          <w:lang w:val="uk-UA"/>
        </w:rPr>
        <w:t>ПОДАРУНКИ АКЦІЇ</w:t>
      </w:r>
    </w:p>
    <w:p w14:paraId="62091B96" w14:textId="77777777" w:rsidR="00755E48" w:rsidRPr="00755E48" w:rsidRDefault="00755E48" w:rsidP="00A84922">
      <w:pPr>
        <w:pStyle w:val="a3"/>
        <w:spacing w:before="0" w:beforeAutospacing="0" w:after="0" w:afterAutospacing="0"/>
        <w:rPr>
          <w:rFonts w:asciiTheme="minorHAnsi" w:hAnsiTheme="minorHAnsi" w:cstheme="minorHAnsi"/>
          <w:b/>
          <w:bCs/>
          <w:lang w:val="uk-UA"/>
        </w:rPr>
      </w:pPr>
    </w:p>
    <w:p w14:paraId="249176BC" w14:textId="3B36B4D5" w:rsidR="00E62AA6" w:rsidRPr="00E62AA6" w:rsidRDefault="002A2FB8" w:rsidP="00BD1BC7">
      <w:pPr>
        <w:shd w:val="clear" w:color="auto" w:fill="FFFFFF"/>
        <w:rPr>
          <w:rFonts w:eastAsia="Times New Roman" w:cstheme="minorHAnsi"/>
          <w:sz w:val="24"/>
          <w:szCs w:val="24"/>
          <w:lang w:val="uk-UA"/>
        </w:rPr>
      </w:pPr>
      <w:r w:rsidRPr="00E62AA6">
        <w:rPr>
          <w:rStyle w:val="a4"/>
          <w:rFonts w:eastAsia="Times New Roman" w:cstheme="minorHAnsi"/>
          <w:b w:val="0"/>
          <w:sz w:val="24"/>
          <w:szCs w:val="24"/>
          <w:lang w:val="uk-UA" w:eastAsia="ru-RU"/>
        </w:rPr>
        <w:t>4.</w:t>
      </w:r>
      <w:r w:rsidR="00F2314D" w:rsidRPr="00E62AA6">
        <w:rPr>
          <w:rStyle w:val="a4"/>
          <w:rFonts w:eastAsia="Times New Roman" w:cstheme="minorHAnsi"/>
          <w:b w:val="0"/>
          <w:sz w:val="24"/>
          <w:szCs w:val="24"/>
          <w:lang w:val="uk-UA" w:eastAsia="ru-RU"/>
        </w:rPr>
        <w:t>1</w:t>
      </w:r>
      <w:r w:rsidR="00E62AA6" w:rsidRPr="00E62AA6">
        <w:rPr>
          <w:rStyle w:val="a4"/>
          <w:rFonts w:eastAsia="Times New Roman" w:cstheme="minorHAnsi"/>
          <w:b w:val="0"/>
          <w:sz w:val="24"/>
          <w:szCs w:val="24"/>
          <w:lang w:val="uk-UA" w:eastAsia="ru-RU"/>
        </w:rPr>
        <w:t>.</w:t>
      </w:r>
      <w:r w:rsidRPr="00E62AA6">
        <w:rPr>
          <w:rStyle w:val="a4"/>
          <w:rFonts w:eastAsia="Times New Roman" w:cstheme="minorHAnsi"/>
          <w:b w:val="0"/>
          <w:sz w:val="24"/>
          <w:szCs w:val="24"/>
          <w:lang w:val="uk-UA" w:eastAsia="ru-RU"/>
        </w:rPr>
        <w:t xml:space="preserve"> </w:t>
      </w:r>
      <w:r w:rsidR="00755E48" w:rsidRPr="00E62AA6">
        <w:rPr>
          <w:rFonts w:cstheme="minorHAnsi"/>
          <w:sz w:val="24"/>
          <w:szCs w:val="24"/>
          <w:shd w:val="clear" w:color="auto" w:fill="FFFFFF"/>
          <w:lang w:val="uk-UA"/>
        </w:rPr>
        <w:t xml:space="preserve">Подарунки </w:t>
      </w:r>
      <w:r w:rsidR="00BD1BC7">
        <w:rPr>
          <w:rFonts w:eastAsia="Times New Roman" w:cstheme="minorHAnsi"/>
          <w:sz w:val="24"/>
          <w:szCs w:val="24"/>
          <w:lang w:val="uk-UA"/>
        </w:rPr>
        <w:t>акції</w:t>
      </w:r>
      <w:r w:rsidR="005B50FC">
        <w:rPr>
          <w:rFonts w:eastAsia="Times New Roman" w:cstheme="minorHAnsi"/>
          <w:sz w:val="24"/>
          <w:szCs w:val="24"/>
          <w:lang w:val="uk-UA"/>
        </w:rPr>
        <w:t xml:space="preserve"> – заохочувальні призи від Замовника</w:t>
      </w:r>
      <w:r w:rsidR="001E6B8C" w:rsidRPr="001E6B8C">
        <w:rPr>
          <w:rFonts w:eastAsia="Times New Roman" w:cstheme="minorHAnsi"/>
          <w:sz w:val="24"/>
          <w:szCs w:val="24"/>
        </w:rPr>
        <w:t xml:space="preserve"> (</w:t>
      </w:r>
      <w:proofErr w:type="spellStart"/>
      <w:r w:rsidR="001E6B8C">
        <w:rPr>
          <w:rFonts w:eastAsia="Times New Roman" w:cstheme="minorHAnsi"/>
          <w:sz w:val="24"/>
          <w:szCs w:val="24"/>
          <w:lang w:val="uk-UA"/>
        </w:rPr>
        <w:t>термокружка</w:t>
      </w:r>
      <w:proofErr w:type="spellEnd"/>
      <w:r w:rsidR="001E6B8C" w:rsidRPr="001E6B8C">
        <w:rPr>
          <w:rFonts w:eastAsia="Times New Roman" w:cstheme="minorHAnsi"/>
          <w:sz w:val="24"/>
          <w:szCs w:val="24"/>
        </w:rPr>
        <w:t>)</w:t>
      </w:r>
      <w:r w:rsidR="005B50FC">
        <w:rPr>
          <w:rFonts w:eastAsia="Times New Roman" w:cstheme="minorHAnsi"/>
          <w:sz w:val="24"/>
          <w:szCs w:val="24"/>
          <w:lang w:val="uk-UA"/>
        </w:rPr>
        <w:t>.</w:t>
      </w:r>
    </w:p>
    <w:p w14:paraId="323D190F" w14:textId="740AFEA5" w:rsidR="00E62AA6" w:rsidRPr="00E62AA6" w:rsidRDefault="00E62AA6" w:rsidP="002A2FB8">
      <w:pPr>
        <w:rPr>
          <w:rStyle w:val="a4"/>
          <w:rFonts w:ascii="Calibri" w:hAnsi="Calibri" w:cs="Calibri"/>
          <w:b w:val="0"/>
          <w:bCs w:val="0"/>
          <w:color w:val="000000"/>
          <w:shd w:val="clear" w:color="auto" w:fill="FFFFFF"/>
          <w:lang w:val="uk-UA"/>
        </w:rPr>
      </w:pPr>
    </w:p>
    <w:p w14:paraId="44FA5739"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5. ПОРЯДОК ТА УМОВИ ОТРИМАННЯ ПОДАРУНКІВ АКЦІЇ</w:t>
      </w:r>
    </w:p>
    <w:p w14:paraId="52F0F714" w14:textId="4C9E93FA"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5.1. Організатори Акції зобов’язуються надати Переможцю Подарунк</w:t>
      </w:r>
      <w:r w:rsidR="006A1F9C" w:rsidRPr="00435AF6">
        <w:rPr>
          <w:rFonts w:asciiTheme="minorHAnsi" w:hAnsiTheme="minorHAnsi" w:cstheme="minorHAnsi"/>
          <w:lang w:val="uk-UA"/>
        </w:rPr>
        <w:t>и</w:t>
      </w:r>
      <w:r w:rsidRPr="00435AF6">
        <w:rPr>
          <w:rFonts w:asciiTheme="minorHAnsi" w:hAnsiTheme="minorHAnsi" w:cstheme="minorHAnsi"/>
          <w:lang w:val="uk-UA"/>
        </w:rPr>
        <w:t xml:space="preserve"> Акції в разі перемоги.</w:t>
      </w:r>
    </w:p>
    <w:p w14:paraId="01439E26"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lastRenderedPageBreak/>
        <w:t>5.2. Для отримання Подарунку Акції Учасник зобов'язаний звернутися до Виконавця Акції у робочий час та надати паспорт громадянина України або ID картку та ідентифікаційний код платника податків.</w:t>
      </w:r>
    </w:p>
    <w:p w14:paraId="1A16D027" w14:textId="01E71259"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5.3.Представник Замовника Акції зв’язується з Переможцем Акції і надає детальну інформацію про </w:t>
      </w:r>
      <w:r w:rsidR="006A1F9C" w:rsidRPr="00435AF6">
        <w:rPr>
          <w:rFonts w:asciiTheme="minorHAnsi" w:hAnsiTheme="minorHAnsi" w:cstheme="minorHAnsi"/>
          <w:lang w:val="uk-UA"/>
        </w:rPr>
        <w:t>правила</w:t>
      </w:r>
      <w:r w:rsidRPr="00435AF6">
        <w:rPr>
          <w:rFonts w:asciiTheme="minorHAnsi" w:hAnsiTheme="minorHAnsi" w:cstheme="minorHAnsi"/>
          <w:lang w:val="uk-UA"/>
        </w:rPr>
        <w:t xml:space="preserve"> отримання Подарунка.</w:t>
      </w:r>
    </w:p>
    <w:p w14:paraId="783C326C" w14:textId="55410DAD"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5.4. Право на отримання Подарунку Акції збер</w:t>
      </w:r>
      <w:r w:rsidR="001E6B8C">
        <w:rPr>
          <w:rFonts w:asciiTheme="minorHAnsi" w:hAnsiTheme="minorHAnsi" w:cstheme="minorHAnsi"/>
          <w:lang w:val="uk-UA"/>
        </w:rPr>
        <w:t>ігається за Учасником протягом 6</w:t>
      </w:r>
      <w:r w:rsidRPr="00435AF6">
        <w:rPr>
          <w:rFonts w:asciiTheme="minorHAnsi" w:hAnsiTheme="minorHAnsi" w:cstheme="minorHAnsi"/>
          <w:lang w:val="uk-UA"/>
        </w:rPr>
        <w:t>0 днів від дня завершення Акції.</w:t>
      </w:r>
    </w:p>
    <w:p w14:paraId="38673ECD"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5.6.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6. ПРАВОВІ УМОВИ</w:t>
      </w:r>
    </w:p>
    <w:p w14:paraId="080B4FA7"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lastRenderedPageBreak/>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6.3. Для отримання Подарунку в рамках цієї Акції, Учасник Акції має надати  інформацію (в </w:t>
      </w:r>
      <w:proofErr w:type="spellStart"/>
      <w:r w:rsidRPr="00435AF6">
        <w:rPr>
          <w:rFonts w:asciiTheme="minorHAnsi" w:hAnsiTheme="minorHAnsi" w:cstheme="minorHAnsi"/>
          <w:lang w:val="uk-UA"/>
        </w:rPr>
        <w:t>т.ч</w:t>
      </w:r>
      <w:proofErr w:type="spellEnd"/>
      <w:r w:rsidRPr="00435AF6">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7. ОСОБЛИВІ УМОВИ</w:t>
      </w:r>
    </w:p>
    <w:p w14:paraId="175F9DD4"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 «Ретро FM», «</w:t>
      </w:r>
      <w:proofErr w:type="spellStart"/>
      <w:r w:rsidRPr="00435AF6">
        <w:rPr>
          <w:rFonts w:asciiTheme="minorHAnsi" w:hAnsiTheme="minorHAnsi" w:cstheme="minorHAnsi"/>
          <w:lang w:val="uk-UA"/>
        </w:rPr>
        <w:t>Авторадіо</w:t>
      </w:r>
      <w:proofErr w:type="spellEnd"/>
      <w:r w:rsidRPr="00435AF6">
        <w:rPr>
          <w:rFonts w:asciiTheme="minorHAnsi" w:hAnsiTheme="minorHAnsi" w:cstheme="minorHAnsi"/>
          <w:lang w:val="uk-UA"/>
        </w:rPr>
        <w:t>», «NRJ», «Радіо П’ятниця».</w:t>
      </w:r>
    </w:p>
    <w:p w14:paraId="04D1ED6A" w14:textId="77777777" w:rsidR="003E36EA" w:rsidRPr="00435AF6" w:rsidRDefault="003E36EA" w:rsidP="003E36EA">
      <w:pPr>
        <w:pStyle w:val="a3"/>
        <w:spacing w:after="0"/>
        <w:rPr>
          <w:rFonts w:asciiTheme="minorHAnsi" w:hAnsiTheme="minorHAnsi" w:cstheme="minorHAnsi"/>
          <w:b/>
          <w:bCs/>
          <w:lang w:val="uk-UA"/>
        </w:rPr>
      </w:pPr>
      <w:r w:rsidRPr="00435AF6">
        <w:rPr>
          <w:rFonts w:asciiTheme="minorHAnsi" w:hAnsiTheme="minorHAnsi" w:cstheme="minorHAnsi"/>
          <w:b/>
          <w:bCs/>
          <w:lang w:val="uk-UA"/>
        </w:rPr>
        <w:t>8. ІНШІ УМОВИ.</w:t>
      </w:r>
    </w:p>
    <w:p w14:paraId="048DAD30"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lastRenderedPageBreak/>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435AF6">
        <w:rPr>
          <w:rFonts w:asciiTheme="minorHAnsi" w:hAnsiTheme="minorHAnsi" w:cstheme="minorHAnsi"/>
          <w:lang w:val="uk-UA"/>
        </w:rPr>
        <w:t>збої</w:t>
      </w:r>
      <w:proofErr w:type="spellEnd"/>
      <w:r w:rsidRPr="00435AF6">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77777777" w:rsidR="003E36EA" w:rsidRPr="00435AF6" w:rsidRDefault="003E36EA" w:rsidP="003E36EA">
      <w:pPr>
        <w:pStyle w:val="a3"/>
        <w:spacing w:after="0"/>
        <w:rPr>
          <w:rFonts w:asciiTheme="minorHAnsi" w:hAnsiTheme="minorHAnsi" w:cstheme="minorHAnsi"/>
          <w:lang w:val="uk-UA"/>
        </w:rPr>
      </w:pPr>
      <w:r w:rsidRPr="00435AF6">
        <w:rPr>
          <w:rFonts w:asciiTheme="minorHAnsi" w:hAnsiTheme="minorHAnsi" w:cstheme="minorHAnsi"/>
          <w:lang w:val="uk-UA"/>
        </w:rPr>
        <w:t>8.6. Офіційна версія цих Правил публікується на сайті https://radiopyatnica.com.ua/.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569D2188" w14:textId="6ACFDB25" w:rsidR="003E36EA" w:rsidRPr="00435AF6" w:rsidRDefault="003E36EA" w:rsidP="003E36EA">
      <w:pPr>
        <w:pStyle w:val="a3"/>
        <w:spacing w:before="0" w:beforeAutospacing="0" w:after="0" w:afterAutospacing="0"/>
        <w:rPr>
          <w:rFonts w:asciiTheme="minorHAnsi" w:hAnsiTheme="minorHAnsi" w:cstheme="minorHAnsi"/>
          <w:lang w:val="uk-UA"/>
        </w:rPr>
      </w:pPr>
      <w:r w:rsidRPr="00435AF6">
        <w:rPr>
          <w:rFonts w:asciiTheme="minorHAnsi" w:hAnsiTheme="minorHAnsi" w:cstheme="minorHAnsi"/>
          <w:lang w:val="uk-UA"/>
        </w:rPr>
        <w:t>8.7. Для уточнення будь-якого з пунктів цих Правил Учасник може звернутися до Виконавця Акції за телефоном (044) 377-55-95.</w:t>
      </w:r>
    </w:p>
    <w:p w14:paraId="45D5D7D9" w14:textId="256A15F8" w:rsidR="001E17E4" w:rsidRPr="00435AF6" w:rsidRDefault="001E17E4" w:rsidP="00A84922">
      <w:pPr>
        <w:spacing w:after="0" w:line="240" w:lineRule="auto"/>
        <w:rPr>
          <w:rFonts w:cstheme="minorHAnsi"/>
          <w:sz w:val="24"/>
          <w:szCs w:val="24"/>
          <w:lang w:val="uk-UA"/>
        </w:rPr>
      </w:pPr>
    </w:p>
    <w:p w14:paraId="71D98E74" w14:textId="77777777" w:rsidR="003E36EA" w:rsidRPr="00435AF6" w:rsidRDefault="003E36EA" w:rsidP="00A84922">
      <w:pPr>
        <w:spacing w:after="0" w:line="240" w:lineRule="auto"/>
        <w:rPr>
          <w:rFonts w:cstheme="minorHAnsi"/>
          <w:sz w:val="24"/>
          <w:szCs w:val="24"/>
        </w:rPr>
      </w:pPr>
    </w:p>
    <w:sectPr w:rsidR="003E36EA" w:rsidRPr="00435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8BA"/>
    <w:rsid w:val="00001BBC"/>
    <w:rsid w:val="0006703E"/>
    <w:rsid w:val="000C2541"/>
    <w:rsid w:val="001E17E4"/>
    <w:rsid w:val="001E6B8C"/>
    <w:rsid w:val="001F0D50"/>
    <w:rsid w:val="001F74A3"/>
    <w:rsid w:val="002858B6"/>
    <w:rsid w:val="002A2FB8"/>
    <w:rsid w:val="003976F3"/>
    <w:rsid w:val="003E25D7"/>
    <w:rsid w:val="003E36EA"/>
    <w:rsid w:val="00435AF6"/>
    <w:rsid w:val="00496878"/>
    <w:rsid w:val="004D0873"/>
    <w:rsid w:val="004F2761"/>
    <w:rsid w:val="00501C1A"/>
    <w:rsid w:val="005077A7"/>
    <w:rsid w:val="005B50FC"/>
    <w:rsid w:val="005D7082"/>
    <w:rsid w:val="006A1F9C"/>
    <w:rsid w:val="0071318D"/>
    <w:rsid w:val="0075433B"/>
    <w:rsid w:val="00755E48"/>
    <w:rsid w:val="0084195E"/>
    <w:rsid w:val="008A4FD1"/>
    <w:rsid w:val="00957EF9"/>
    <w:rsid w:val="00992258"/>
    <w:rsid w:val="00A84922"/>
    <w:rsid w:val="00A912B8"/>
    <w:rsid w:val="00AE227D"/>
    <w:rsid w:val="00B02B6B"/>
    <w:rsid w:val="00B627F0"/>
    <w:rsid w:val="00B71E2B"/>
    <w:rsid w:val="00BD1BC7"/>
    <w:rsid w:val="00CC78BA"/>
    <w:rsid w:val="00DD28B6"/>
    <w:rsid w:val="00DE324D"/>
    <w:rsid w:val="00E343DC"/>
    <w:rsid w:val="00E62AA6"/>
    <w:rsid w:val="00ED71A4"/>
    <w:rsid w:val="00F12164"/>
    <w:rsid w:val="00F2314D"/>
    <w:rsid w:val="00F53B6E"/>
    <w:rsid w:val="00F91A4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UnresolvedMention">
    <w:name w:val="Unresolved Mention"/>
    <w:basedOn w:val="a0"/>
    <w:uiPriority w:val="99"/>
    <w:semiHidden/>
    <w:unhideWhenUsed/>
    <w:rsid w:val="00F53B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UnresolvedMention">
    <w:name w:val="Unresolved Mention"/>
    <w:basedOn w:val="a0"/>
    <w:uiPriority w:val="99"/>
    <w:semiHidden/>
    <w:unhideWhenUsed/>
    <w:rsid w:val="00F53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 w:id="1665624921">
      <w:bodyDiv w:val="1"/>
      <w:marLeft w:val="0"/>
      <w:marRight w:val="0"/>
      <w:marTop w:val="0"/>
      <w:marBottom w:val="0"/>
      <w:divBdr>
        <w:top w:val="none" w:sz="0" w:space="0" w:color="auto"/>
        <w:left w:val="none" w:sz="0" w:space="0" w:color="auto"/>
        <w:bottom w:val="none" w:sz="0" w:space="0" w:color="auto"/>
        <w:right w:val="none" w:sz="0" w:space="0" w:color="auto"/>
      </w:divBdr>
    </w:div>
    <w:div w:id="195613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D23C0-52BC-43EC-AE73-05F28AA0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4992</Words>
  <Characters>2847</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Sem&amp;Aleks</dc:creator>
  <cp:lastModifiedBy>Оля</cp:lastModifiedBy>
  <cp:revision>2</cp:revision>
  <dcterms:created xsi:type="dcterms:W3CDTF">2021-11-05T08:55:00Z</dcterms:created>
  <dcterms:modified xsi:type="dcterms:W3CDTF">2021-11-05T08:55:00Z</dcterms:modified>
</cp:coreProperties>
</file>